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209" w:rsidRDefault="00311209" w:rsidP="00BF1577">
      <w:pPr>
        <w:spacing w:before="4" w:line="360" w:lineRule="auto"/>
        <w:ind w:firstLine="720"/>
        <w:jc w:val="both"/>
        <w:rPr>
          <w:rFonts w:ascii="Calibri" w:eastAsia="Calibri" w:hAnsi="Calibri" w:cs="Calibri"/>
          <w:b/>
          <w:sz w:val="24"/>
          <w:szCs w:val="24"/>
        </w:rPr>
      </w:pPr>
    </w:p>
    <w:p w:rsidR="0002628D" w:rsidRDefault="0002628D" w:rsidP="00EB5832">
      <w:pPr>
        <w:spacing w:before="208"/>
        <w:jc w:val="center"/>
        <w:rPr>
          <w:b/>
          <w:u w:val="single"/>
        </w:rPr>
      </w:pPr>
      <w:r w:rsidRPr="00EB5832">
        <w:rPr>
          <w:b/>
          <w:u w:val="single"/>
        </w:rPr>
        <w:t>ANEXO II - MODELO DE PROCURAÇÃO</w:t>
      </w:r>
    </w:p>
    <w:p w:rsidR="004658DB" w:rsidRDefault="004658DB" w:rsidP="00EB5832">
      <w:pPr>
        <w:spacing w:before="208"/>
        <w:jc w:val="center"/>
      </w:pPr>
    </w:p>
    <w:p w:rsidR="006F77BD" w:rsidRPr="000B7ED7" w:rsidRDefault="006F77BD"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AA307D">
        <w:rPr>
          <w:spacing w:val="-1"/>
        </w:rPr>
        <w:t>31/2026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CD7613">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AA307D">
        <w:t>31/2026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CD7613">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791435"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32E9"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AA307D">
        <w:t>31/2026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CD7613">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91435"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D01D6"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M8HQ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f6g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LqUkzw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AA307D">
        <w:t>31/2026</w:t>
      </w:r>
    </w:p>
    <w:p w:rsidR="00256794" w:rsidRDefault="00256794" w:rsidP="00922E5A">
      <w:pPr>
        <w:pStyle w:val="Ttulo1"/>
      </w:pPr>
      <w:r>
        <w:t>A</w:t>
      </w:r>
      <w:r w:rsidR="0002628D">
        <w:t>NEXO V</w:t>
      </w:r>
      <w:r w:rsidR="002A5E4A">
        <w:t xml:space="preserve"> – MODELO DE PROPOSTA COMERCIAL</w:t>
      </w:r>
      <w:r w:rsidR="00484641">
        <w:t xml:space="preserve"> –</w:t>
      </w:r>
      <w:r w:rsidR="00EB5291">
        <w:t xml:space="preserve"> </w:t>
      </w:r>
      <w:r w:rsidR="00484641">
        <w:t>COTA PRINCIPAL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013FD1">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013FD1">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013FD1">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013FD1">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Objeto:</w:t>
      </w:r>
      <w:r w:rsidR="009F419F">
        <w:rPr>
          <w:color w:val="000000" w:themeColor="text1"/>
        </w:rPr>
        <w:t xml:space="preserve"> </w:t>
      </w:r>
      <w:r w:rsidR="009F419F" w:rsidRPr="00C71F28">
        <w:rPr>
          <w:b/>
        </w:rPr>
        <w:t>REGISTRO DE PREÇOS PARA</w:t>
      </w:r>
      <w:r w:rsidR="0074619C">
        <w:rPr>
          <w:b/>
        </w:rPr>
        <w:t xml:space="preserve"> </w:t>
      </w:r>
      <w:r w:rsidR="00184E78" w:rsidRPr="00184E78">
        <w:rPr>
          <w:b/>
          <w:bCs/>
        </w:rPr>
        <w:t xml:space="preserve">O </w:t>
      </w:r>
      <w:r w:rsidR="00EB5291" w:rsidRPr="00F05D54">
        <w:rPr>
          <w:b/>
        </w:rPr>
        <w:t>FORNECIMENTO DE SALGADOS, SANDUICHES, REFEIÇÕES, BOLOS E BEBIDAS</w:t>
      </w:r>
      <w:r w:rsidR="002A5E4A" w:rsidRPr="00E76699">
        <w:rPr>
          <w:color w:val="000000" w:themeColor="text1"/>
        </w:rPr>
        <w:t xml:space="preserve">, </w:t>
      </w:r>
      <w:r w:rsidR="008334A5">
        <w:rPr>
          <w:color w:val="000000" w:themeColor="text1"/>
        </w:rPr>
        <w:t xml:space="preserve">em atendimento a Prefeitura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2125F6" w:rsidRDefault="002125F6" w:rsidP="00F326FF">
      <w:pPr>
        <w:jc w:val="both"/>
        <w:rPr>
          <w:color w:val="000000" w:themeColor="text1"/>
        </w:rPr>
      </w:pPr>
    </w:p>
    <w:tbl>
      <w:tblPr>
        <w:tblStyle w:val="Tabelacomgrade"/>
        <w:tblW w:w="0" w:type="auto"/>
        <w:tblLook w:val="04A0" w:firstRow="1" w:lastRow="0" w:firstColumn="1" w:lastColumn="0" w:noHBand="0" w:noVBand="1"/>
      </w:tblPr>
      <w:tblGrid>
        <w:gridCol w:w="655"/>
        <w:gridCol w:w="936"/>
        <w:gridCol w:w="849"/>
        <w:gridCol w:w="4180"/>
        <w:gridCol w:w="888"/>
        <w:gridCol w:w="992"/>
        <w:gridCol w:w="1132"/>
      </w:tblGrid>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b/>
                <w:sz w:val="22"/>
                <w:szCs w:val="22"/>
              </w:rPr>
            </w:pPr>
            <w:r w:rsidRPr="00FB28A0">
              <w:rPr>
                <w:rFonts w:ascii="Arial Narrow" w:eastAsia="Calibri" w:hAnsi="Arial Narrow"/>
                <w:b/>
                <w:sz w:val="22"/>
                <w:szCs w:val="22"/>
              </w:rPr>
              <w:t>ITEM</w:t>
            </w:r>
          </w:p>
        </w:tc>
        <w:tc>
          <w:tcPr>
            <w:tcW w:w="936" w:type="dxa"/>
            <w:vAlign w:val="center"/>
          </w:tcPr>
          <w:p w:rsidR="002125F6" w:rsidRPr="00FB28A0" w:rsidRDefault="002125F6" w:rsidP="00AA307D">
            <w:pPr>
              <w:pStyle w:val="Corpodetexto"/>
              <w:jc w:val="center"/>
              <w:rPr>
                <w:rFonts w:ascii="Arial Narrow" w:eastAsia="Calibri" w:hAnsi="Arial Narrow"/>
                <w:b/>
                <w:sz w:val="22"/>
                <w:szCs w:val="22"/>
              </w:rPr>
            </w:pPr>
            <w:r w:rsidRPr="00FB28A0">
              <w:rPr>
                <w:rFonts w:ascii="Arial Narrow" w:eastAsia="Calibri" w:hAnsi="Arial Narrow"/>
                <w:b/>
                <w:sz w:val="22"/>
                <w:szCs w:val="22"/>
              </w:rPr>
              <w:t>QUANT.</w:t>
            </w:r>
          </w:p>
        </w:tc>
        <w:tc>
          <w:tcPr>
            <w:tcW w:w="849" w:type="dxa"/>
            <w:vAlign w:val="center"/>
          </w:tcPr>
          <w:p w:rsidR="002125F6" w:rsidRPr="00FB28A0" w:rsidRDefault="002125F6" w:rsidP="00AA307D">
            <w:pPr>
              <w:pStyle w:val="Corpodetexto"/>
              <w:jc w:val="center"/>
              <w:rPr>
                <w:rFonts w:ascii="Arial Narrow" w:eastAsia="Calibri" w:hAnsi="Arial Narrow"/>
                <w:b/>
                <w:sz w:val="22"/>
                <w:szCs w:val="22"/>
              </w:rPr>
            </w:pPr>
            <w:r w:rsidRPr="00FB28A0">
              <w:rPr>
                <w:rFonts w:ascii="Arial Narrow" w:eastAsia="Calibri" w:hAnsi="Arial Narrow"/>
                <w:b/>
                <w:sz w:val="22"/>
                <w:szCs w:val="22"/>
              </w:rPr>
              <w:t>UNID.</w:t>
            </w:r>
          </w:p>
        </w:tc>
        <w:tc>
          <w:tcPr>
            <w:tcW w:w="4180" w:type="dxa"/>
            <w:vAlign w:val="center"/>
          </w:tcPr>
          <w:p w:rsidR="002125F6" w:rsidRPr="00FB28A0" w:rsidRDefault="002125F6" w:rsidP="00AA307D">
            <w:pPr>
              <w:pStyle w:val="Corpodetexto"/>
              <w:jc w:val="center"/>
              <w:rPr>
                <w:rFonts w:ascii="Arial Narrow" w:eastAsia="Calibri" w:hAnsi="Arial Narrow"/>
                <w:b/>
                <w:sz w:val="22"/>
                <w:szCs w:val="22"/>
              </w:rPr>
            </w:pPr>
            <w:r w:rsidRPr="00FB28A0">
              <w:rPr>
                <w:rFonts w:ascii="Arial Narrow" w:eastAsia="Calibri" w:hAnsi="Arial Narrow"/>
                <w:b/>
                <w:sz w:val="22"/>
                <w:szCs w:val="22"/>
              </w:rPr>
              <w:t>ESPECIFICAÇÃO</w:t>
            </w:r>
          </w:p>
        </w:tc>
        <w:tc>
          <w:tcPr>
            <w:tcW w:w="888" w:type="dxa"/>
            <w:vAlign w:val="center"/>
          </w:tcPr>
          <w:p w:rsidR="002125F6" w:rsidRPr="00007AF3" w:rsidRDefault="002125F6" w:rsidP="002125F6">
            <w:pPr>
              <w:pStyle w:val="Corpodetexto"/>
              <w:jc w:val="center"/>
              <w:rPr>
                <w:rFonts w:ascii="Arial Narrow" w:eastAsia="Calibri" w:hAnsi="Arial Narrow"/>
                <w:b/>
                <w:sz w:val="22"/>
                <w:szCs w:val="22"/>
                <w:lang w:bidi="pt-PT"/>
              </w:rPr>
            </w:pPr>
            <w:r>
              <w:rPr>
                <w:rFonts w:ascii="Arial Narrow" w:eastAsia="Calibri" w:hAnsi="Arial Narrow"/>
                <w:b/>
                <w:sz w:val="22"/>
                <w:szCs w:val="22"/>
                <w:lang w:bidi="pt-PT"/>
              </w:rPr>
              <w:t>MARCA</w:t>
            </w:r>
          </w:p>
        </w:tc>
        <w:tc>
          <w:tcPr>
            <w:tcW w:w="992" w:type="dxa"/>
            <w:vAlign w:val="center"/>
          </w:tcPr>
          <w:p w:rsidR="002125F6" w:rsidRPr="00007AF3" w:rsidRDefault="002125F6" w:rsidP="002125F6">
            <w:pPr>
              <w:pStyle w:val="Corpodetexto"/>
              <w:jc w:val="center"/>
              <w:rPr>
                <w:rFonts w:ascii="Arial Narrow" w:eastAsia="Calibri" w:hAnsi="Arial Narrow"/>
                <w:b/>
                <w:sz w:val="22"/>
                <w:szCs w:val="22"/>
                <w:lang w:bidi="pt-PT"/>
              </w:rPr>
            </w:pPr>
            <w:r>
              <w:rPr>
                <w:rFonts w:ascii="Arial Narrow" w:eastAsia="Calibri" w:hAnsi="Arial Narrow"/>
                <w:b/>
                <w:sz w:val="22"/>
                <w:szCs w:val="22"/>
                <w:lang w:bidi="pt-PT"/>
              </w:rPr>
              <w:t>VALOR UNIT R$</w:t>
            </w:r>
          </w:p>
        </w:tc>
        <w:tc>
          <w:tcPr>
            <w:tcW w:w="1132" w:type="dxa"/>
            <w:vAlign w:val="center"/>
          </w:tcPr>
          <w:p w:rsidR="002125F6" w:rsidRPr="00007AF3" w:rsidRDefault="002125F6" w:rsidP="002125F6">
            <w:pPr>
              <w:pStyle w:val="Corpodetexto"/>
              <w:jc w:val="center"/>
              <w:rPr>
                <w:rFonts w:ascii="Arial Narrow" w:eastAsia="Calibri" w:hAnsi="Arial Narrow"/>
                <w:b/>
                <w:sz w:val="22"/>
                <w:szCs w:val="22"/>
                <w:lang w:bidi="pt-PT"/>
              </w:rPr>
            </w:pPr>
            <w:r>
              <w:rPr>
                <w:rFonts w:ascii="Arial Narrow" w:eastAsia="Calibri" w:hAnsi="Arial Narrow"/>
                <w:b/>
                <w:sz w:val="22"/>
                <w:szCs w:val="22"/>
                <w:lang w:bidi="pt-PT"/>
              </w:rPr>
              <w:t>VALOR TOTAL R$</w:t>
            </w: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01</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1260</w:t>
            </w:r>
          </w:p>
        </w:tc>
        <w:tc>
          <w:tcPr>
            <w:tcW w:w="849" w:type="dxa"/>
            <w:vAlign w:val="center"/>
          </w:tcPr>
          <w:p w:rsidR="002125F6" w:rsidRPr="00FB28A0" w:rsidRDefault="002125F6" w:rsidP="00AA307D">
            <w:pPr>
              <w:pStyle w:val="Corpodetexto"/>
              <w:jc w:val="center"/>
              <w:rPr>
                <w:rFonts w:ascii="Arial Narrow" w:hAnsi="Arial Narrow"/>
                <w:sz w:val="22"/>
                <w:szCs w:val="22"/>
              </w:rPr>
            </w:pPr>
            <w:r w:rsidRPr="00FB28A0">
              <w:rPr>
                <w:rFonts w:ascii="Arial Narrow" w:hAnsi="Arial Narrow"/>
                <w:sz w:val="22"/>
                <w:szCs w:val="22"/>
              </w:rPr>
              <w:t>CENTO</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MINI SALGADOS FRITOS VARIADOS</w:t>
            </w:r>
            <w:r w:rsidRPr="00FB28A0">
              <w:rPr>
                <w:rFonts w:ascii="Arial Narrow" w:hAnsi="Arial Narrow"/>
                <w:sz w:val="22"/>
                <w:szCs w:val="22"/>
              </w:rPr>
              <w:t xml:space="preserve">: COXINHA, RISOLES DE PRESUNTO E QUEIJO, RISOLES DE CARNE, BOLINHA DE QUEIJO, KIBE.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02</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1215</w:t>
            </w:r>
          </w:p>
        </w:tc>
        <w:tc>
          <w:tcPr>
            <w:tcW w:w="849" w:type="dxa"/>
            <w:vAlign w:val="center"/>
          </w:tcPr>
          <w:p w:rsidR="002125F6" w:rsidRPr="00FB28A0" w:rsidRDefault="002125F6" w:rsidP="00AA307D">
            <w:pPr>
              <w:pStyle w:val="Corpodetexto"/>
              <w:jc w:val="center"/>
              <w:rPr>
                <w:rFonts w:ascii="Arial Narrow" w:hAnsi="Arial Narrow"/>
                <w:sz w:val="22"/>
                <w:szCs w:val="22"/>
              </w:rPr>
            </w:pPr>
            <w:r w:rsidRPr="00FB28A0">
              <w:rPr>
                <w:rFonts w:ascii="Arial Narrow" w:hAnsi="Arial Narrow"/>
                <w:sz w:val="22"/>
                <w:szCs w:val="22"/>
              </w:rPr>
              <w:t>CENTO</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MINI SALGADOS ASSADOS VARIADOS</w:t>
            </w:r>
            <w:r w:rsidRPr="00FB28A0">
              <w:rPr>
                <w:rFonts w:ascii="Arial Narrow" w:hAnsi="Arial Narrow"/>
                <w:sz w:val="22"/>
                <w:szCs w:val="22"/>
              </w:rPr>
              <w:t xml:space="preserve">: ESFIRA DE CARNE, ESFIRA DE FRANGO, ENROLADINHO DE SALSICHA – ENROLINHO DE FRIOS.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03</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738</w:t>
            </w:r>
          </w:p>
        </w:tc>
        <w:tc>
          <w:tcPr>
            <w:tcW w:w="849"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KG</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MINI PÃO DE QUEIJO ASSADO</w:t>
            </w:r>
            <w:r w:rsidRPr="00FB28A0">
              <w:rPr>
                <w:rFonts w:ascii="Arial Narrow" w:hAnsi="Arial Narrow"/>
                <w:sz w:val="22"/>
                <w:szCs w:val="22"/>
              </w:rPr>
              <w:t xml:space="preserve">: FEITO COM PRÉ MISTURA ADEQUEDA E ADICIONADA DE QUEIJOS PRATO E MEIA CURA, PESANDO 20 GRAMAS APROXIMADAMENTE, NÃO CONTER GLUTEN.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04</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825</w:t>
            </w:r>
          </w:p>
        </w:tc>
        <w:tc>
          <w:tcPr>
            <w:tcW w:w="849"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KG</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MINI CAROLINA</w:t>
            </w:r>
            <w:r w:rsidRPr="00FB28A0">
              <w:rPr>
                <w:rFonts w:ascii="Arial Narrow" w:hAnsi="Arial Narrow"/>
                <w:sz w:val="22"/>
                <w:szCs w:val="22"/>
              </w:rPr>
              <w:t xml:space="preserve"> : TIPO BOLINHO COM COBERTURA DE CHOCOLATE E COM RECHEIO QUE PODE VARIAR DO DOCE DE LEITE OU DOCE DE LIMÃO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05</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4463</w:t>
            </w:r>
          </w:p>
        </w:tc>
        <w:tc>
          <w:tcPr>
            <w:tcW w:w="849"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SANDUICHE TIPO X-SALADA</w:t>
            </w:r>
            <w:r w:rsidRPr="00FB28A0">
              <w:rPr>
                <w:rFonts w:ascii="Arial Narrow" w:hAnsi="Arial Narrow"/>
                <w:sz w:val="22"/>
                <w:szCs w:val="22"/>
              </w:rPr>
              <w:t xml:space="preserve">: PÃO DE HAMBURGUE, MAIONESE, HAMBURGUER, DUAS FATIAS DE QUE, DUAS FATIAS DE PRESUNTO, TOMATE E ALFACE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06</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904</w:t>
            </w:r>
          </w:p>
        </w:tc>
        <w:tc>
          <w:tcPr>
            <w:tcW w:w="849"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REFEIÇÃO TIPO MARMITEX GRANDE</w:t>
            </w:r>
            <w:r w:rsidRPr="00FB28A0">
              <w:rPr>
                <w:rFonts w:ascii="Arial Narrow" w:hAnsi="Arial Narrow"/>
                <w:sz w:val="22"/>
                <w:szCs w:val="22"/>
              </w:rPr>
              <w:t xml:space="preserve">: CONTENDO: ARROZ FEIJÃO, DOIS TIPOS DE MISTURA SENDO SEMPRE UMA CARNE, PEIXE OU FRANGO, COM SALADA DE VERDURAS OU LEGUMES, PODENDO SER ACRESCIDO MACARRÃO, MAIONESE, FAROFA.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07</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1921</w:t>
            </w:r>
          </w:p>
        </w:tc>
        <w:tc>
          <w:tcPr>
            <w:tcW w:w="849"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REFEIÇÃO TIPO MARMITEX MÉDIA</w:t>
            </w:r>
            <w:r w:rsidRPr="00FB28A0">
              <w:rPr>
                <w:rFonts w:ascii="Arial Narrow" w:hAnsi="Arial Narrow"/>
                <w:sz w:val="22"/>
                <w:szCs w:val="22"/>
              </w:rPr>
              <w:t xml:space="preserve"> - CONTENDO: ARROZ FEIJÃO, DOIS TIPOS DE MISTURA SENDO SEMPRE UMA CARNE, PEIXE OU FRANGO, COM SALADA DE VERDURAS OU LEGUMES, PODENDO SER ACRESCIDO MACARRÃO, MAIONESE, FAROFA.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08</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733</w:t>
            </w:r>
          </w:p>
        </w:tc>
        <w:tc>
          <w:tcPr>
            <w:tcW w:w="849"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REFEIÇÃO TIPO MARMITEX PEQUENA</w:t>
            </w:r>
            <w:r w:rsidRPr="00FB28A0">
              <w:rPr>
                <w:rFonts w:ascii="Arial Narrow" w:hAnsi="Arial Narrow"/>
                <w:sz w:val="22"/>
                <w:szCs w:val="22"/>
              </w:rPr>
              <w:t xml:space="preserve">: CONTENDO: ARROZ FEIJÃO, DOIS TIPOS DE MISTURA SENDO SEMPRE UMA CARNE, PEIXE OU FRANGO, COM SALADA DE VERDURAS OU LEGUMES, PODENDO SER ACRESCIDO MACARRÃO, MAIONESE, FAROFA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09</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993</w:t>
            </w:r>
          </w:p>
        </w:tc>
        <w:tc>
          <w:tcPr>
            <w:tcW w:w="849"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LANCHE DE METRO EM BAGUETE</w:t>
            </w:r>
            <w:r w:rsidRPr="00FB28A0">
              <w:rPr>
                <w:rFonts w:ascii="Arial Narrow" w:hAnsi="Arial Narrow"/>
                <w:sz w:val="22"/>
                <w:szCs w:val="22"/>
              </w:rPr>
              <w:t xml:space="preserve">: RECHEADO COM PRESUNTO, QUEIJO, ALFACE, MAIONESE E TOMATE.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10</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993</w:t>
            </w:r>
          </w:p>
        </w:tc>
        <w:tc>
          <w:tcPr>
            <w:tcW w:w="849"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LANCHE DE METRO EM BAGUETE</w:t>
            </w:r>
            <w:r w:rsidRPr="00FB28A0">
              <w:rPr>
                <w:rFonts w:ascii="Arial Narrow" w:hAnsi="Arial Narrow"/>
                <w:sz w:val="22"/>
                <w:szCs w:val="22"/>
              </w:rPr>
              <w:t xml:space="preserve">: RECHEADO COM SALAME, QUEIJO PRATO, ALFACE, MAIONESE E TOMATE.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11</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990</w:t>
            </w:r>
          </w:p>
        </w:tc>
        <w:tc>
          <w:tcPr>
            <w:tcW w:w="849"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LANCHE DE METRO EM BAGUETE</w:t>
            </w:r>
            <w:r w:rsidRPr="00FB28A0">
              <w:rPr>
                <w:rFonts w:ascii="Arial Narrow" w:hAnsi="Arial Narrow"/>
                <w:sz w:val="22"/>
                <w:szCs w:val="22"/>
              </w:rPr>
              <w:t xml:space="preserve">: RECHEADO COM PATÊ DE FRANGO, CENOURA RALADA E ALFACE.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12</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1324</w:t>
            </w:r>
          </w:p>
        </w:tc>
        <w:tc>
          <w:tcPr>
            <w:tcW w:w="849"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BOLO TIPO CASEIRO SIMPLES EM SABORES VARIADOS</w:t>
            </w:r>
            <w:r w:rsidRPr="00FB28A0">
              <w:rPr>
                <w:rFonts w:ascii="Arial Narrow" w:hAnsi="Arial Narrow"/>
                <w:sz w:val="22"/>
                <w:szCs w:val="22"/>
              </w:rPr>
              <w:t xml:space="preserve">, SENDO: BOLO DE CHOCOLATE, BOLO DE CENOURA, BOLO DE FUBÁ, BOLO DE LARANJA, BOLO DE MANDIOCA, LIMÃO, COCO - AMBOS APENAS COM COBERTURA.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13</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1074</w:t>
            </w:r>
          </w:p>
        </w:tc>
        <w:tc>
          <w:tcPr>
            <w:tcW w:w="849"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hAnsi="Arial Narrow"/>
                <w:sz w:val="22"/>
                <w:szCs w:val="22"/>
              </w:rPr>
              <w:t>KG</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BOLO GELADO</w:t>
            </w:r>
            <w:r w:rsidRPr="00FB28A0">
              <w:rPr>
                <w:rFonts w:ascii="Arial Narrow" w:hAnsi="Arial Narrow"/>
                <w:sz w:val="22"/>
                <w:szCs w:val="22"/>
              </w:rPr>
              <w:t xml:space="preserve">: UMEDECIDO COM LEITE DE COCO, COM COBERTURA DE LEITE CONDENSADO E COCO RALADA, EMBALADA INDIVIDUALMENTE EM PEDAÇOS DE 100G EM PAPEL ALUMÍNIO, SEM AMASSAMENTOS OU DEFORMAÇÕES.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14</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1575</w:t>
            </w:r>
          </w:p>
        </w:tc>
        <w:tc>
          <w:tcPr>
            <w:tcW w:w="849"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GALÃO</w:t>
            </w:r>
          </w:p>
        </w:tc>
        <w:tc>
          <w:tcPr>
            <w:tcW w:w="4180" w:type="dxa"/>
          </w:tcPr>
          <w:p w:rsidR="002125F6" w:rsidRPr="00F22D35" w:rsidRDefault="002125F6" w:rsidP="00AA307D">
            <w:pPr>
              <w:pStyle w:val="Corpodetexto"/>
              <w:rPr>
                <w:rFonts w:ascii="Arial Narrow" w:hAnsi="Arial Narrow"/>
                <w:sz w:val="22"/>
                <w:szCs w:val="22"/>
              </w:rPr>
            </w:pPr>
            <w:r w:rsidRPr="00F22D35">
              <w:rPr>
                <w:rFonts w:ascii="Arial Narrow" w:hAnsi="Arial Narrow"/>
                <w:b/>
                <w:sz w:val="22"/>
                <w:szCs w:val="22"/>
              </w:rPr>
              <w:t>ÁGUA MINERAL 20 LITROS</w:t>
            </w:r>
            <w:r w:rsidRPr="00FB28A0">
              <w:rPr>
                <w:rFonts w:ascii="Arial Narrow" w:hAnsi="Arial Narrow"/>
                <w:sz w:val="22"/>
                <w:szCs w:val="22"/>
              </w:rPr>
              <w:t xml:space="preserve">: ÁGUA MINERAL NATURAL SEM GÁS, ACONDICIONADA EM GARRAFÔES DE 20 LITROS COM LACRE INVIOLÁVEL, PRAZO DE VALIDADE (NO MÍNIMO DE 06 MESES) IMPRESSA NA EMBALAGEM DO PRODUTO.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15</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1315</w:t>
            </w:r>
          </w:p>
        </w:tc>
        <w:tc>
          <w:tcPr>
            <w:tcW w:w="849"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CAIXA</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ÁGUA MINERAL 200 ML</w:t>
            </w:r>
            <w:r w:rsidRPr="00FB28A0">
              <w:rPr>
                <w:rFonts w:ascii="Arial Narrow" w:hAnsi="Arial Narrow"/>
                <w:sz w:val="22"/>
                <w:szCs w:val="22"/>
              </w:rPr>
              <w:t xml:space="preserve">: ÁGUA MINERAL NATURAL SEM GÁS, ENVASADO EM COPOS PLASTICOS DE 200 ML, COM TAMPA METALIZADA FIXADA, LIVRES DE QUAISQUER TIPOS DE RESÍDUOS, EMBALADOS EM CAIXAS DE PAPELÃO DE 48 UNIDADES DE COPOS EM CADA CAIXA, APRESENTANDO PERFEITAS CONDIÇÕES, COPOS DEVEM APRESENTAR RÓTULO COM INFORMAÇÕES DA EMPRESA INVASADORA, MARCA DO PRODUTO E INFORMAÇÕES DO PRODUTO, COM PRAZOS DE VALIDADE DE NO MÍNIMO 04 MESES DA DATA DE ENTREGA, LEGIVELMENTE IMPRESSOS NOS COPOS OU TAMPAS E NAS CAIXAS.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16</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2639</w:t>
            </w:r>
          </w:p>
        </w:tc>
        <w:tc>
          <w:tcPr>
            <w:tcW w:w="849"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UNID.</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SUCO DE FRUTAS</w:t>
            </w:r>
            <w:r w:rsidRPr="00FB28A0">
              <w:rPr>
                <w:rFonts w:ascii="Arial Narrow" w:hAnsi="Arial Narrow"/>
                <w:sz w:val="22"/>
                <w:szCs w:val="22"/>
              </w:rPr>
              <w:t xml:space="preserve"> OU NÉCTAR DE FRUTAS DE VÁRIOS SABORES: EMBALAGEM TETRA PACK DE 01 LITRO COM NO MÁXIMO 20 MG DE SÓDIO POR 200 ML.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17</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1667</w:t>
            </w:r>
          </w:p>
        </w:tc>
        <w:tc>
          <w:tcPr>
            <w:tcW w:w="849"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FARDO</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ÁGUA MINERAL 500 ML</w:t>
            </w:r>
            <w:r w:rsidRPr="00FB28A0">
              <w:rPr>
                <w:rFonts w:ascii="Arial Narrow" w:hAnsi="Arial Narrow"/>
                <w:sz w:val="22"/>
                <w:szCs w:val="22"/>
              </w:rPr>
              <w:t xml:space="preserve">: ÁGUA MINERAL NATURAL SEM GÁS, ENVASADO EM GARRAFAS PLASTICOS DE 500 ML, COM TAMPA DE PLASTICO DESCARTAVEL , CONTENDO 12 UNIDADES CADA PACOTES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18</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3878</w:t>
            </w:r>
          </w:p>
        </w:tc>
        <w:tc>
          <w:tcPr>
            <w:tcW w:w="849"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hAnsi="Arial Narrow"/>
                <w:sz w:val="22"/>
                <w:szCs w:val="22"/>
              </w:rPr>
              <w:t>UNID</w:t>
            </w:r>
          </w:p>
        </w:tc>
        <w:tc>
          <w:tcPr>
            <w:tcW w:w="4180"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REFRIGERANTE:</w:t>
            </w:r>
            <w:r w:rsidRPr="00FB28A0">
              <w:rPr>
                <w:rFonts w:ascii="Arial Narrow" w:hAnsi="Arial Narrow"/>
                <w:sz w:val="22"/>
                <w:szCs w:val="22"/>
              </w:rPr>
              <w:t xml:space="preserve"> ÁGUA GASEIFICADA, AÇUCAR, NÃO CONTENDO GLÚTEN, 01 LITRO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55"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19</w:t>
            </w:r>
          </w:p>
        </w:tc>
        <w:tc>
          <w:tcPr>
            <w:tcW w:w="936"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2550</w:t>
            </w:r>
          </w:p>
        </w:tc>
        <w:tc>
          <w:tcPr>
            <w:tcW w:w="849"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hAnsi="Arial Narrow"/>
                <w:sz w:val="22"/>
                <w:szCs w:val="22"/>
              </w:rPr>
              <w:t>UNID</w:t>
            </w:r>
          </w:p>
        </w:tc>
        <w:tc>
          <w:tcPr>
            <w:tcW w:w="4180" w:type="dxa"/>
          </w:tcPr>
          <w:p w:rsidR="002125F6" w:rsidRPr="00FB28A0" w:rsidRDefault="002125F6" w:rsidP="00AA307D">
            <w:pPr>
              <w:pStyle w:val="Corpodetexto"/>
              <w:rPr>
                <w:rFonts w:ascii="Arial Narrow" w:eastAsia="Calibri" w:hAnsi="Arial Narrow"/>
                <w:sz w:val="22"/>
                <w:szCs w:val="22"/>
              </w:rPr>
            </w:pPr>
            <w:r w:rsidRPr="00F22D35">
              <w:rPr>
                <w:rFonts w:ascii="Arial Narrow" w:hAnsi="Arial Narrow"/>
                <w:b/>
                <w:sz w:val="22"/>
                <w:szCs w:val="22"/>
              </w:rPr>
              <w:t>SUCO NECTAR DE FRUTAS</w:t>
            </w:r>
            <w:r w:rsidRPr="00FB28A0">
              <w:rPr>
                <w:rFonts w:ascii="Arial Narrow" w:hAnsi="Arial Narrow"/>
                <w:sz w:val="22"/>
                <w:szCs w:val="22"/>
              </w:rPr>
              <w:t xml:space="preserve"> UHT- 200ML - UNIDADE SABOR: LARANJA, TANGERINA E UVA </w:t>
            </w:r>
          </w:p>
        </w:tc>
        <w:tc>
          <w:tcPr>
            <w:tcW w:w="888" w:type="dxa"/>
            <w:vAlign w:val="center"/>
          </w:tcPr>
          <w:p w:rsidR="002125F6" w:rsidRPr="00F22D35" w:rsidRDefault="002125F6" w:rsidP="002125F6">
            <w:pPr>
              <w:pStyle w:val="Corpodetexto"/>
              <w:jc w:val="center"/>
              <w:rPr>
                <w:rFonts w:ascii="Arial Narrow" w:hAnsi="Arial Narrow"/>
                <w:b/>
                <w:sz w:val="22"/>
                <w:szCs w:val="22"/>
              </w:rPr>
            </w:pPr>
          </w:p>
        </w:tc>
        <w:tc>
          <w:tcPr>
            <w:tcW w:w="992" w:type="dxa"/>
            <w:vAlign w:val="center"/>
          </w:tcPr>
          <w:p w:rsidR="002125F6" w:rsidRPr="00F22D35" w:rsidRDefault="002125F6" w:rsidP="002125F6">
            <w:pPr>
              <w:pStyle w:val="Corpodetexto"/>
              <w:jc w:val="center"/>
              <w:rPr>
                <w:rFonts w:ascii="Arial Narrow" w:hAnsi="Arial Narrow"/>
                <w:b/>
                <w:sz w:val="22"/>
                <w:szCs w:val="22"/>
              </w:rPr>
            </w:pPr>
          </w:p>
        </w:tc>
        <w:tc>
          <w:tcPr>
            <w:tcW w:w="1132" w:type="dxa"/>
            <w:vAlign w:val="center"/>
          </w:tcPr>
          <w:p w:rsidR="002125F6" w:rsidRPr="00F22D35" w:rsidRDefault="002125F6" w:rsidP="002125F6">
            <w:pPr>
              <w:pStyle w:val="Corpodetexto"/>
              <w:jc w:val="center"/>
              <w:rPr>
                <w:rFonts w:ascii="Arial Narrow" w:hAnsi="Arial Narrow"/>
                <w:b/>
                <w:sz w:val="22"/>
                <w:szCs w:val="22"/>
              </w:rPr>
            </w:pPr>
          </w:p>
        </w:tc>
      </w:tr>
    </w:tbl>
    <w:p w:rsidR="00B93781" w:rsidRDefault="00B93781" w:rsidP="00497516">
      <w:pPr>
        <w:ind w:left="142"/>
        <w:jc w:val="center"/>
        <w:rPr>
          <w:u w:val="single"/>
        </w:rPr>
      </w:pPr>
    </w:p>
    <w:p w:rsidR="00256794" w:rsidRDefault="00256794" w:rsidP="00497516">
      <w:pPr>
        <w:ind w:left="142"/>
        <w:jc w:val="center"/>
        <w:rPr>
          <w:u w:val="single"/>
        </w:rPr>
      </w:pPr>
      <w:r>
        <w:rPr>
          <w:u w:val="single"/>
        </w:rPr>
        <w:t>DECLARAÇÃO</w:t>
      </w:r>
    </w:p>
    <w:p w:rsidR="00484641" w:rsidRDefault="00484641" w:rsidP="00497516">
      <w:pPr>
        <w:ind w:left="142"/>
        <w:jc w:val="center"/>
        <w:rPr>
          <w:u w:val="single"/>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37791F" w:rsidRDefault="0037791F" w:rsidP="0037791F"/>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37791F" w:rsidRDefault="0037791F" w:rsidP="0037791F">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B264B">
        <w:trPr>
          <w:trHeight w:val="454"/>
          <w:jc w:val="center"/>
        </w:trPr>
        <w:tc>
          <w:tcPr>
            <w:tcW w:w="9563" w:type="dxa"/>
            <w:gridSpan w:val="2"/>
          </w:tcPr>
          <w:p w:rsidR="00F01859" w:rsidRDefault="00F01859" w:rsidP="00F01859">
            <w:r>
              <w:t>Nome do representante que assinará o contrato:</w:t>
            </w:r>
          </w:p>
        </w:tc>
      </w:tr>
      <w:tr w:rsidR="00F01859" w:rsidTr="00BB264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B264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BB264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B264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B264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B264B">
        <w:trPr>
          <w:trHeight w:val="454"/>
          <w:jc w:val="center"/>
        </w:trPr>
        <w:tc>
          <w:tcPr>
            <w:tcW w:w="9559" w:type="dxa"/>
            <w:gridSpan w:val="2"/>
          </w:tcPr>
          <w:p w:rsidR="00256794" w:rsidRDefault="00256794" w:rsidP="00960E9B">
            <w:r>
              <w:t>Local e Data:</w:t>
            </w:r>
          </w:p>
        </w:tc>
      </w:tr>
      <w:tr w:rsidR="00256794" w:rsidTr="00BB264B">
        <w:trPr>
          <w:trHeight w:val="454"/>
          <w:jc w:val="center"/>
        </w:trPr>
        <w:tc>
          <w:tcPr>
            <w:tcW w:w="9559" w:type="dxa"/>
            <w:gridSpan w:val="2"/>
          </w:tcPr>
          <w:p w:rsidR="00256794" w:rsidRDefault="00256794" w:rsidP="00960E9B">
            <w:r>
              <w:t>Assinatura:</w:t>
            </w:r>
          </w:p>
        </w:tc>
      </w:tr>
    </w:tbl>
    <w:p w:rsidR="00977A7B" w:rsidRDefault="00977A7B"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184E78" w:rsidRDefault="00184E78" w:rsidP="00E76699">
      <w:pPr>
        <w:pStyle w:val="Ttulo1"/>
      </w:pPr>
    </w:p>
    <w:p w:rsidR="00184E78" w:rsidRDefault="00184E78" w:rsidP="00E76699">
      <w:pPr>
        <w:pStyle w:val="Ttulo1"/>
      </w:pPr>
    </w:p>
    <w:p w:rsidR="00013FD1" w:rsidRDefault="00013FD1" w:rsidP="00E76699">
      <w:pPr>
        <w:pStyle w:val="Ttulo1"/>
      </w:pPr>
    </w:p>
    <w:p w:rsidR="00013FD1" w:rsidRDefault="00013FD1" w:rsidP="00E76699">
      <w:pPr>
        <w:pStyle w:val="Ttulo1"/>
      </w:pPr>
    </w:p>
    <w:p w:rsidR="00013FD1" w:rsidRDefault="00013FD1" w:rsidP="00E76699">
      <w:pPr>
        <w:pStyle w:val="Ttulo1"/>
      </w:pPr>
    </w:p>
    <w:p w:rsidR="00013FD1" w:rsidRDefault="00013FD1" w:rsidP="00E76699">
      <w:pPr>
        <w:pStyle w:val="Ttulo1"/>
      </w:pPr>
    </w:p>
    <w:p w:rsidR="00484641" w:rsidRPr="0002628D" w:rsidRDefault="00484641" w:rsidP="00484641">
      <w:pPr>
        <w:pStyle w:val="Ttulo1"/>
        <w:rPr>
          <w:bCs/>
        </w:rPr>
      </w:pPr>
      <w:r>
        <w:t xml:space="preserve">PREGÃO ELETRÔNICO Nº </w:t>
      </w:r>
      <w:r w:rsidR="00AA307D">
        <w:t>31/2026</w:t>
      </w:r>
    </w:p>
    <w:p w:rsidR="00484641" w:rsidRDefault="00484641" w:rsidP="00484641">
      <w:pPr>
        <w:pStyle w:val="Ttulo1"/>
      </w:pPr>
      <w:r>
        <w:t>ANEXO V – MODELO DE PROPOSTA COMERCIAL –</w:t>
      </w:r>
      <w:r w:rsidR="00EB5291">
        <w:t xml:space="preserve"> </w:t>
      </w:r>
      <w:r w:rsidRPr="00F6568A">
        <w:t>COTA RESERVADA</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484641" w:rsidRPr="0081519F" w:rsidTr="00013FD1">
        <w:trPr>
          <w:trHeight w:val="454"/>
          <w:jc w:val="center"/>
        </w:trPr>
        <w:tc>
          <w:tcPr>
            <w:tcW w:w="9728" w:type="dxa"/>
            <w:gridSpan w:val="3"/>
          </w:tcPr>
          <w:p w:rsidR="00484641" w:rsidRPr="0081519F" w:rsidRDefault="00484641" w:rsidP="005A1888">
            <w:pPr>
              <w:rPr>
                <w:b/>
              </w:rPr>
            </w:pPr>
            <w:r w:rsidRPr="0081519F">
              <w:rPr>
                <w:b/>
              </w:rPr>
              <w:t>RAZÃO SOCIAL:</w:t>
            </w:r>
          </w:p>
        </w:tc>
      </w:tr>
      <w:tr w:rsidR="00484641" w:rsidRPr="0081519F" w:rsidTr="00013FD1">
        <w:trPr>
          <w:trHeight w:val="454"/>
          <w:jc w:val="center"/>
        </w:trPr>
        <w:tc>
          <w:tcPr>
            <w:tcW w:w="9728" w:type="dxa"/>
            <w:gridSpan w:val="3"/>
          </w:tcPr>
          <w:p w:rsidR="00484641" w:rsidRPr="0081519F" w:rsidRDefault="00484641" w:rsidP="005A1888">
            <w:pPr>
              <w:rPr>
                <w:b/>
              </w:rPr>
            </w:pPr>
            <w:r w:rsidRPr="0081519F">
              <w:rPr>
                <w:b/>
              </w:rPr>
              <w:t>ENDEREÇO:</w:t>
            </w:r>
          </w:p>
        </w:tc>
      </w:tr>
      <w:tr w:rsidR="00484641" w:rsidRPr="0081519F" w:rsidTr="00013FD1">
        <w:trPr>
          <w:trHeight w:val="454"/>
          <w:jc w:val="center"/>
        </w:trPr>
        <w:tc>
          <w:tcPr>
            <w:tcW w:w="2979" w:type="dxa"/>
          </w:tcPr>
          <w:p w:rsidR="00484641" w:rsidRPr="0081519F" w:rsidRDefault="00484641" w:rsidP="005A1888">
            <w:pPr>
              <w:rPr>
                <w:b/>
              </w:rPr>
            </w:pPr>
            <w:r w:rsidRPr="0081519F">
              <w:rPr>
                <w:b/>
              </w:rPr>
              <w:t>CIDADE:</w:t>
            </w:r>
          </w:p>
        </w:tc>
        <w:tc>
          <w:tcPr>
            <w:tcW w:w="2981" w:type="dxa"/>
          </w:tcPr>
          <w:p w:rsidR="00484641" w:rsidRPr="0081519F" w:rsidRDefault="00484641" w:rsidP="005A1888">
            <w:pPr>
              <w:rPr>
                <w:b/>
              </w:rPr>
            </w:pPr>
            <w:r w:rsidRPr="0081519F">
              <w:rPr>
                <w:b/>
              </w:rPr>
              <w:t>CEP:</w:t>
            </w:r>
          </w:p>
        </w:tc>
        <w:tc>
          <w:tcPr>
            <w:tcW w:w="3768" w:type="dxa"/>
          </w:tcPr>
          <w:p w:rsidR="00484641" w:rsidRPr="0081519F" w:rsidRDefault="00484641" w:rsidP="005A1888">
            <w:pPr>
              <w:rPr>
                <w:b/>
              </w:rPr>
            </w:pPr>
            <w:r w:rsidRPr="0081519F">
              <w:rPr>
                <w:b/>
              </w:rPr>
              <w:t>FONE/FAX:</w:t>
            </w:r>
          </w:p>
        </w:tc>
      </w:tr>
      <w:tr w:rsidR="00484641" w:rsidRPr="0081519F" w:rsidTr="00013FD1">
        <w:trPr>
          <w:trHeight w:val="454"/>
          <w:jc w:val="center"/>
        </w:trPr>
        <w:tc>
          <w:tcPr>
            <w:tcW w:w="5960" w:type="dxa"/>
            <w:gridSpan w:val="2"/>
          </w:tcPr>
          <w:p w:rsidR="00484641" w:rsidRPr="0081519F" w:rsidRDefault="00484641" w:rsidP="005A1888">
            <w:pPr>
              <w:rPr>
                <w:b/>
              </w:rPr>
            </w:pPr>
            <w:r w:rsidRPr="0081519F">
              <w:rPr>
                <w:b/>
              </w:rPr>
              <w:t>E-MAIL:</w:t>
            </w:r>
          </w:p>
        </w:tc>
        <w:tc>
          <w:tcPr>
            <w:tcW w:w="3768" w:type="dxa"/>
          </w:tcPr>
          <w:p w:rsidR="00484641" w:rsidRPr="0081519F" w:rsidRDefault="00484641" w:rsidP="005A1888">
            <w:pPr>
              <w:rPr>
                <w:b/>
              </w:rPr>
            </w:pPr>
            <w:r w:rsidRPr="0081519F">
              <w:rPr>
                <w:b/>
              </w:rPr>
              <w:t>CNPJ Nº</w:t>
            </w:r>
          </w:p>
        </w:tc>
      </w:tr>
    </w:tbl>
    <w:p w:rsidR="00484641" w:rsidRDefault="00484641" w:rsidP="00484641">
      <w:pPr>
        <w:spacing w:before="8"/>
        <w:rPr>
          <w:b/>
          <w:sz w:val="21"/>
        </w:rPr>
      </w:pPr>
    </w:p>
    <w:p w:rsidR="00484641" w:rsidRPr="00E90C23" w:rsidRDefault="00484641" w:rsidP="00484641">
      <w:pPr>
        <w:spacing w:before="1"/>
        <w:ind w:left="612"/>
        <w:jc w:val="center"/>
        <w:rPr>
          <w:b/>
        </w:rPr>
      </w:pPr>
      <w:r w:rsidRPr="00E90C23">
        <w:rPr>
          <w:b/>
          <w:u w:val="single"/>
        </w:rPr>
        <w:t>PROPOSTA FINANCEIRA</w:t>
      </w:r>
    </w:p>
    <w:p w:rsidR="00484641" w:rsidRDefault="00484641" w:rsidP="00484641">
      <w:pPr>
        <w:spacing w:before="10"/>
        <w:rPr>
          <w:sz w:val="21"/>
        </w:rPr>
      </w:pPr>
    </w:p>
    <w:p w:rsidR="00484641" w:rsidRDefault="00484641" w:rsidP="00484641">
      <w:pPr>
        <w:jc w:val="both"/>
        <w:rPr>
          <w:color w:val="000000" w:themeColor="text1"/>
        </w:rPr>
      </w:pPr>
      <w:r w:rsidRPr="00E76699">
        <w:rPr>
          <w:color w:val="000000" w:themeColor="text1"/>
        </w:rPr>
        <w:t>Objeto:</w:t>
      </w:r>
      <w:r>
        <w:rPr>
          <w:color w:val="000000" w:themeColor="text1"/>
        </w:rPr>
        <w:t xml:space="preserve"> </w:t>
      </w:r>
      <w:r w:rsidRPr="00C71F28">
        <w:rPr>
          <w:b/>
        </w:rPr>
        <w:t>REGISTRO DE PREÇOS PARA</w:t>
      </w:r>
      <w:r>
        <w:rPr>
          <w:b/>
        </w:rPr>
        <w:t xml:space="preserve"> </w:t>
      </w:r>
      <w:r w:rsidRPr="00184E78">
        <w:rPr>
          <w:b/>
          <w:bCs/>
        </w:rPr>
        <w:t xml:space="preserve">O </w:t>
      </w:r>
      <w:r w:rsidR="00EB5291" w:rsidRPr="00F05D54">
        <w:rPr>
          <w:b/>
        </w:rPr>
        <w:t>FORNECIMENTO DE SALGADOS, SANDUICHES, REFEIÇÕES, BOLOS E BEBIDAS</w:t>
      </w:r>
      <w:r w:rsidRPr="00E76699">
        <w:rPr>
          <w:color w:val="000000" w:themeColor="text1"/>
        </w:rPr>
        <w:t xml:space="preserve">, </w:t>
      </w:r>
      <w:r>
        <w:rPr>
          <w:color w:val="000000" w:themeColor="text1"/>
        </w:rPr>
        <w:t xml:space="preserve">em atendimento a Prefeitura de Pilar do Sul, </w:t>
      </w:r>
      <w:r w:rsidRPr="00E76699">
        <w:rPr>
          <w:color w:val="000000" w:themeColor="text1"/>
        </w:rPr>
        <w:t>conforme especificações constantes no ANEXO I – TERMO DE REFERÊNCIA.</w:t>
      </w:r>
    </w:p>
    <w:p w:rsidR="002125F6" w:rsidRPr="00F326FF" w:rsidRDefault="002125F6" w:rsidP="00484641">
      <w:pPr>
        <w:jc w:val="both"/>
        <w:rPr>
          <w:color w:val="000000" w:themeColor="text1"/>
        </w:rPr>
      </w:pPr>
    </w:p>
    <w:tbl>
      <w:tblPr>
        <w:tblStyle w:val="Tabelacomgrade"/>
        <w:tblW w:w="0" w:type="auto"/>
        <w:tblLook w:val="04A0" w:firstRow="1" w:lastRow="0" w:firstColumn="1" w:lastColumn="0" w:noHBand="0" w:noVBand="1"/>
      </w:tblPr>
      <w:tblGrid>
        <w:gridCol w:w="661"/>
        <w:gridCol w:w="908"/>
        <w:gridCol w:w="848"/>
        <w:gridCol w:w="4241"/>
        <w:gridCol w:w="921"/>
        <w:gridCol w:w="981"/>
        <w:gridCol w:w="1072"/>
      </w:tblGrid>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b/>
                <w:sz w:val="22"/>
                <w:szCs w:val="22"/>
              </w:rPr>
            </w:pPr>
            <w:r w:rsidRPr="00FB28A0">
              <w:rPr>
                <w:rFonts w:ascii="Arial Narrow" w:eastAsia="Calibri" w:hAnsi="Arial Narrow"/>
                <w:b/>
                <w:sz w:val="22"/>
                <w:szCs w:val="22"/>
              </w:rPr>
              <w:t>ITEM</w:t>
            </w:r>
          </w:p>
        </w:tc>
        <w:tc>
          <w:tcPr>
            <w:tcW w:w="908" w:type="dxa"/>
            <w:vAlign w:val="center"/>
          </w:tcPr>
          <w:p w:rsidR="002125F6" w:rsidRPr="00FB28A0" w:rsidRDefault="002125F6" w:rsidP="00AA307D">
            <w:pPr>
              <w:pStyle w:val="Corpodetexto"/>
              <w:jc w:val="center"/>
              <w:rPr>
                <w:rFonts w:ascii="Arial Narrow" w:eastAsia="Calibri" w:hAnsi="Arial Narrow"/>
                <w:b/>
                <w:sz w:val="22"/>
                <w:szCs w:val="22"/>
              </w:rPr>
            </w:pPr>
            <w:r w:rsidRPr="00FB28A0">
              <w:rPr>
                <w:rFonts w:ascii="Arial Narrow" w:eastAsia="Calibri" w:hAnsi="Arial Narrow"/>
                <w:b/>
                <w:sz w:val="22"/>
                <w:szCs w:val="22"/>
              </w:rPr>
              <w:t>QUANT.</w:t>
            </w:r>
          </w:p>
        </w:tc>
        <w:tc>
          <w:tcPr>
            <w:tcW w:w="848" w:type="dxa"/>
            <w:vAlign w:val="center"/>
          </w:tcPr>
          <w:p w:rsidR="002125F6" w:rsidRPr="00FB28A0" w:rsidRDefault="002125F6" w:rsidP="00AA307D">
            <w:pPr>
              <w:pStyle w:val="Corpodetexto"/>
              <w:jc w:val="center"/>
              <w:rPr>
                <w:rFonts w:ascii="Arial Narrow" w:eastAsia="Calibri" w:hAnsi="Arial Narrow"/>
                <w:b/>
                <w:sz w:val="22"/>
                <w:szCs w:val="22"/>
              </w:rPr>
            </w:pPr>
            <w:r w:rsidRPr="00FB28A0">
              <w:rPr>
                <w:rFonts w:ascii="Arial Narrow" w:eastAsia="Calibri" w:hAnsi="Arial Narrow"/>
                <w:b/>
                <w:sz w:val="22"/>
                <w:szCs w:val="22"/>
              </w:rPr>
              <w:t>UNID.</w:t>
            </w:r>
          </w:p>
        </w:tc>
        <w:tc>
          <w:tcPr>
            <w:tcW w:w="4241" w:type="dxa"/>
            <w:vAlign w:val="center"/>
          </w:tcPr>
          <w:p w:rsidR="002125F6" w:rsidRPr="00FB28A0" w:rsidRDefault="002125F6" w:rsidP="00AA307D">
            <w:pPr>
              <w:pStyle w:val="Corpodetexto"/>
              <w:jc w:val="center"/>
              <w:rPr>
                <w:rFonts w:ascii="Arial Narrow" w:eastAsia="Calibri" w:hAnsi="Arial Narrow"/>
                <w:b/>
                <w:sz w:val="22"/>
                <w:szCs w:val="22"/>
              </w:rPr>
            </w:pPr>
            <w:r w:rsidRPr="00FB28A0">
              <w:rPr>
                <w:rFonts w:ascii="Arial Narrow" w:eastAsia="Calibri" w:hAnsi="Arial Narrow"/>
                <w:b/>
                <w:sz w:val="22"/>
                <w:szCs w:val="22"/>
              </w:rPr>
              <w:t>ESPECIFICAÇÃO</w:t>
            </w:r>
          </w:p>
        </w:tc>
        <w:tc>
          <w:tcPr>
            <w:tcW w:w="921" w:type="dxa"/>
            <w:vAlign w:val="center"/>
          </w:tcPr>
          <w:p w:rsidR="002125F6" w:rsidRPr="00007AF3" w:rsidRDefault="002125F6" w:rsidP="002125F6">
            <w:pPr>
              <w:pStyle w:val="Corpodetexto"/>
              <w:jc w:val="center"/>
              <w:rPr>
                <w:rFonts w:ascii="Arial Narrow" w:eastAsia="Calibri" w:hAnsi="Arial Narrow"/>
                <w:b/>
                <w:sz w:val="22"/>
                <w:szCs w:val="22"/>
                <w:lang w:bidi="pt-PT"/>
              </w:rPr>
            </w:pPr>
            <w:r>
              <w:rPr>
                <w:rFonts w:ascii="Arial Narrow" w:eastAsia="Calibri" w:hAnsi="Arial Narrow"/>
                <w:b/>
                <w:sz w:val="22"/>
                <w:szCs w:val="22"/>
                <w:lang w:bidi="pt-PT"/>
              </w:rPr>
              <w:t>MARCA</w:t>
            </w:r>
          </w:p>
        </w:tc>
        <w:tc>
          <w:tcPr>
            <w:tcW w:w="981" w:type="dxa"/>
            <w:vAlign w:val="center"/>
          </w:tcPr>
          <w:p w:rsidR="002125F6" w:rsidRPr="00007AF3" w:rsidRDefault="002125F6" w:rsidP="002125F6">
            <w:pPr>
              <w:pStyle w:val="Corpodetexto"/>
              <w:jc w:val="center"/>
              <w:rPr>
                <w:rFonts w:ascii="Arial Narrow" w:eastAsia="Calibri" w:hAnsi="Arial Narrow"/>
                <w:b/>
                <w:sz w:val="22"/>
                <w:szCs w:val="22"/>
                <w:lang w:bidi="pt-PT"/>
              </w:rPr>
            </w:pPr>
            <w:r>
              <w:rPr>
                <w:rFonts w:ascii="Arial Narrow" w:eastAsia="Calibri" w:hAnsi="Arial Narrow"/>
                <w:b/>
                <w:sz w:val="22"/>
                <w:szCs w:val="22"/>
                <w:lang w:bidi="pt-PT"/>
              </w:rPr>
              <w:t>VALOR UNIT R$</w:t>
            </w:r>
          </w:p>
        </w:tc>
        <w:tc>
          <w:tcPr>
            <w:tcW w:w="1072" w:type="dxa"/>
            <w:vAlign w:val="center"/>
          </w:tcPr>
          <w:p w:rsidR="002125F6" w:rsidRPr="00007AF3" w:rsidRDefault="00013FD1" w:rsidP="00013FD1">
            <w:pPr>
              <w:pStyle w:val="Corpodetexto"/>
              <w:ind w:left="-142" w:right="-110"/>
              <w:jc w:val="center"/>
              <w:rPr>
                <w:rFonts w:ascii="Arial Narrow" w:eastAsia="Calibri" w:hAnsi="Arial Narrow"/>
                <w:b/>
                <w:sz w:val="22"/>
                <w:szCs w:val="22"/>
                <w:lang w:bidi="pt-PT"/>
              </w:rPr>
            </w:pPr>
            <w:r>
              <w:rPr>
                <w:rFonts w:ascii="Arial Narrow" w:eastAsia="Calibri" w:hAnsi="Arial Narrow"/>
                <w:b/>
                <w:sz w:val="22"/>
                <w:szCs w:val="22"/>
                <w:lang w:bidi="pt-PT"/>
              </w:rPr>
              <w:t xml:space="preserve">VALOR TOTAL </w:t>
            </w:r>
            <w:r w:rsidR="002125F6">
              <w:rPr>
                <w:rFonts w:ascii="Arial Narrow" w:eastAsia="Calibri" w:hAnsi="Arial Narrow"/>
                <w:b/>
                <w:sz w:val="22"/>
                <w:szCs w:val="22"/>
                <w:lang w:bidi="pt-PT"/>
              </w:rPr>
              <w:t>R$</w:t>
            </w: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20</w:t>
            </w:r>
          </w:p>
        </w:tc>
        <w:tc>
          <w:tcPr>
            <w:tcW w:w="908" w:type="dxa"/>
            <w:vAlign w:val="center"/>
          </w:tcPr>
          <w:p w:rsidR="002125F6" w:rsidRDefault="002125F6" w:rsidP="00AA307D">
            <w:pPr>
              <w:jc w:val="center"/>
            </w:pPr>
            <w:r>
              <w:t>420</w:t>
            </w:r>
          </w:p>
        </w:tc>
        <w:tc>
          <w:tcPr>
            <w:tcW w:w="848" w:type="dxa"/>
            <w:vAlign w:val="center"/>
          </w:tcPr>
          <w:p w:rsidR="002125F6" w:rsidRPr="00FB28A0" w:rsidRDefault="002125F6" w:rsidP="00AA307D">
            <w:pPr>
              <w:pStyle w:val="Corpodetexto"/>
              <w:jc w:val="center"/>
              <w:rPr>
                <w:rFonts w:ascii="Arial Narrow" w:hAnsi="Arial Narrow"/>
                <w:sz w:val="22"/>
                <w:szCs w:val="22"/>
              </w:rPr>
            </w:pPr>
            <w:r w:rsidRPr="00FB28A0">
              <w:rPr>
                <w:rFonts w:ascii="Arial Narrow" w:hAnsi="Arial Narrow"/>
                <w:sz w:val="22"/>
                <w:szCs w:val="22"/>
              </w:rPr>
              <w:t>CENTO</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MINI SALGADOS FRITOS VARIADOS</w:t>
            </w:r>
            <w:r w:rsidRPr="00FB28A0">
              <w:rPr>
                <w:rFonts w:ascii="Arial Narrow" w:hAnsi="Arial Narrow"/>
                <w:sz w:val="22"/>
                <w:szCs w:val="22"/>
              </w:rPr>
              <w:t xml:space="preserve">: COXINHA, RISOLES DE PRESUNTO E QUEIJO, RISOLES DE CARNE, BOLINHA DE QUEIJO, KIBE.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21</w:t>
            </w:r>
          </w:p>
        </w:tc>
        <w:tc>
          <w:tcPr>
            <w:tcW w:w="908" w:type="dxa"/>
            <w:vAlign w:val="center"/>
          </w:tcPr>
          <w:p w:rsidR="002125F6" w:rsidRDefault="002125F6" w:rsidP="00AA307D">
            <w:pPr>
              <w:jc w:val="center"/>
            </w:pPr>
            <w:r>
              <w:t>405</w:t>
            </w:r>
          </w:p>
        </w:tc>
        <w:tc>
          <w:tcPr>
            <w:tcW w:w="848" w:type="dxa"/>
            <w:vAlign w:val="center"/>
          </w:tcPr>
          <w:p w:rsidR="002125F6" w:rsidRPr="00FB28A0" w:rsidRDefault="002125F6" w:rsidP="00AA307D">
            <w:pPr>
              <w:pStyle w:val="Corpodetexto"/>
              <w:jc w:val="center"/>
              <w:rPr>
                <w:rFonts w:ascii="Arial Narrow" w:hAnsi="Arial Narrow"/>
                <w:sz w:val="22"/>
                <w:szCs w:val="22"/>
              </w:rPr>
            </w:pPr>
            <w:r w:rsidRPr="00FB28A0">
              <w:rPr>
                <w:rFonts w:ascii="Arial Narrow" w:hAnsi="Arial Narrow"/>
                <w:sz w:val="22"/>
                <w:szCs w:val="22"/>
              </w:rPr>
              <w:t>CENTO</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MINI SALGADOS ASSADOS VARIADOS</w:t>
            </w:r>
            <w:r w:rsidRPr="00FB28A0">
              <w:rPr>
                <w:rFonts w:ascii="Arial Narrow" w:hAnsi="Arial Narrow"/>
                <w:sz w:val="22"/>
                <w:szCs w:val="22"/>
              </w:rPr>
              <w:t xml:space="preserve">: ESFIRA DE CARNE, ESFIRA DE FRANGO, ENROLADINHO DE SALSICHA – ENROLINHO DE FRIOS.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22</w:t>
            </w:r>
          </w:p>
        </w:tc>
        <w:tc>
          <w:tcPr>
            <w:tcW w:w="908" w:type="dxa"/>
            <w:vAlign w:val="center"/>
          </w:tcPr>
          <w:p w:rsidR="002125F6" w:rsidRDefault="002125F6" w:rsidP="00AA307D">
            <w:pPr>
              <w:jc w:val="center"/>
            </w:pPr>
            <w:r>
              <w:t>246</w:t>
            </w:r>
          </w:p>
        </w:tc>
        <w:tc>
          <w:tcPr>
            <w:tcW w:w="848"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KG</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MINI PÃO DE QUEIJO ASSADO</w:t>
            </w:r>
            <w:r w:rsidRPr="00FB28A0">
              <w:rPr>
                <w:rFonts w:ascii="Arial Narrow" w:hAnsi="Arial Narrow"/>
                <w:sz w:val="22"/>
                <w:szCs w:val="22"/>
              </w:rPr>
              <w:t xml:space="preserve">: FEITO COM PRÉ MISTURA ADEQUEDA E ADICIONADA DE QUEIJOS PRATO E MEIA CURA, PESANDO 20 GRAMAS APROXIMADAMENTE, NÃO CONTER GLUTEN.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23</w:t>
            </w:r>
          </w:p>
        </w:tc>
        <w:tc>
          <w:tcPr>
            <w:tcW w:w="908" w:type="dxa"/>
            <w:vAlign w:val="center"/>
          </w:tcPr>
          <w:p w:rsidR="002125F6" w:rsidRDefault="002125F6" w:rsidP="00AA307D">
            <w:pPr>
              <w:jc w:val="center"/>
            </w:pPr>
            <w:r>
              <w:t>274</w:t>
            </w:r>
          </w:p>
        </w:tc>
        <w:tc>
          <w:tcPr>
            <w:tcW w:w="848"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KG</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MINI CAROLINA</w:t>
            </w:r>
            <w:r w:rsidRPr="00FB28A0">
              <w:rPr>
                <w:rFonts w:ascii="Arial Narrow" w:hAnsi="Arial Narrow"/>
                <w:sz w:val="22"/>
                <w:szCs w:val="22"/>
              </w:rPr>
              <w:t xml:space="preserve"> : TIPO BOLINHO COM COBERTURA DE CHOCOLATE E COM RECHEIO QUE PODE VARIAR DO DOCE DE LEITE OU DOCE DE LIMÃO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24</w:t>
            </w:r>
          </w:p>
        </w:tc>
        <w:tc>
          <w:tcPr>
            <w:tcW w:w="908" w:type="dxa"/>
            <w:vAlign w:val="center"/>
          </w:tcPr>
          <w:p w:rsidR="002125F6" w:rsidRDefault="002125F6" w:rsidP="00AA307D">
            <w:pPr>
              <w:jc w:val="center"/>
            </w:pPr>
            <w:r>
              <w:t>1487</w:t>
            </w:r>
          </w:p>
        </w:tc>
        <w:tc>
          <w:tcPr>
            <w:tcW w:w="848"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SANDUICHE TIPO X-SALADA</w:t>
            </w:r>
            <w:r w:rsidRPr="00FB28A0">
              <w:rPr>
                <w:rFonts w:ascii="Arial Narrow" w:hAnsi="Arial Narrow"/>
                <w:sz w:val="22"/>
                <w:szCs w:val="22"/>
              </w:rPr>
              <w:t xml:space="preserve">: PÃO DE HAMBURGUE, MAIONESE, HAMBURGUER, DUAS FATIAS DE QUE, DUAS FATIAS DE PRESUNTO, TOMATE E ALFACE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25</w:t>
            </w:r>
          </w:p>
        </w:tc>
        <w:tc>
          <w:tcPr>
            <w:tcW w:w="908" w:type="dxa"/>
            <w:vAlign w:val="center"/>
          </w:tcPr>
          <w:p w:rsidR="002125F6" w:rsidRDefault="002125F6" w:rsidP="00AA307D">
            <w:pPr>
              <w:jc w:val="center"/>
            </w:pPr>
            <w:r>
              <w:t>301</w:t>
            </w:r>
          </w:p>
        </w:tc>
        <w:tc>
          <w:tcPr>
            <w:tcW w:w="848"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REFEIÇÃO TIPO MARMITEX GRANDE</w:t>
            </w:r>
            <w:r w:rsidRPr="00FB28A0">
              <w:rPr>
                <w:rFonts w:ascii="Arial Narrow" w:hAnsi="Arial Narrow"/>
                <w:sz w:val="22"/>
                <w:szCs w:val="22"/>
              </w:rPr>
              <w:t xml:space="preserve">: CONTENDO: ARROZ FEIJÃO, DOIS TIPOS DE MISTURA SENDO SEMPRE UMA CARNE, PEIXE OU FRANGO, COM SALADA DE VERDURAS OU LEGUMES, PODENDO SER ACRESCIDO MACARRÃO, MAIONESE, FAROFA.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26</w:t>
            </w:r>
          </w:p>
        </w:tc>
        <w:tc>
          <w:tcPr>
            <w:tcW w:w="908" w:type="dxa"/>
            <w:vAlign w:val="center"/>
          </w:tcPr>
          <w:p w:rsidR="002125F6" w:rsidRDefault="002125F6" w:rsidP="00AA307D">
            <w:pPr>
              <w:jc w:val="center"/>
            </w:pPr>
            <w:r>
              <w:t>640</w:t>
            </w:r>
          </w:p>
        </w:tc>
        <w:tc>
          <w:tcPr>
            <w:tcW w:w="848"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REFEIÇÃO TIPO MARMITEX MÉDIA</w:t>
            </w:r>
            <w:r w:rsidRPr="00FB28A0">
              <w:rPr>
                <w:rFonts w:ascii="Arial Narrow" w:hAnsi="Arial Narrow"/>
                <w:sz w:val="22"/>
                <w:szCs w:val="22"/>
              </w:rPr>
              <w:t xml:space="preserve"> - CONTENDO: ARROZ FEIJÃO, DOIS TIPOS DE MISTURA SENDO SEMPRE UMA CARNE, PEIXE OU FRANGO, COM SALADA DE VERDURAS OU LEGUMES, PODENDO SER ACRESCIDO MACARRÃO, MAIONESE, FAROFA.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27</w:t>
            </w:r>
          </w:p>
        </w:tc>
        <w:tc>
          <w:tcPr>
            <w:tcW w:w="908" w:type="dxa"/>
            <w:vAlign w:val="center"/>
          </w:tcPr>
          <w:p w:rsidR="002125F6" w:rsidRDefault="002125F6" w:rsidP="00AA307D">
            <w:pPr>
              <w:jc w:val="center"/>
            </w:pPr>
            <w:r>
              <w:t>244</w:t>
            </w:r>
          </w:p>
        </w:tc>
        <w:tc>
          <w:tcPr>
            <w:tcW w:w="848"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REFEIÇÃO TIPO MARMITEX PEQUENA</w:t>
            </w:r>
            <w:r w:rsidRPr="00FB28A0">
              <w:rPr>
                <w:rFonts w:ascii="Arial Narrow" w:hAnsi="Arial Narrow"/>
                <w:sz w:val="22"/>
                <w:szCs w:val="22"/>
              </w:rPr>
              <w:t xml:space="preserve">: CONTENDO: ARROZ FEIJÃO, DOIS TIPOS DE MISTURA SENDO SEMPRE UMA CARNE, PEIXE OU FRANGO, COM SALADA DE VERDURAS OU LEGUMES, PODENDO SER ACRESCIDO MACARRÃO, MAIONESE, FAROFA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28</w:t>
            </w:r>
          </w:p>
        </w:tc>
        <w:tc>
          <w:tcPr>
            <w:tcW w:w="908" w:type="dxa"/>
            <w:vAlign w:val="center"/>
          </w:tcPr>
          <w:p w:rsidR="002125F6" w:rsidRDefault="002125F6" w:rsidP="00AA307D">
            <w:pPr>
              <w:jc w:val="center"/>
            </w:pPr>
            <w:r>
              <w:t>331</w:t>
            </w:r>
          </w:p>
        </w:tc>
        <w:tc>
          <w:tcPr>
            <w:tcW w:w="848"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LANCHE DE METRO EM BAGUETE</w:t>
            </w:r>
            <w:r w:rsidRPr="00FB28A0">
              <w:rPr>
                <w:rFonts w:ascii="Arial Narrow" w:hAnsi="Arial Narrow"/>
                <w:sz w:val="22"/>
                <w:szCs w:val="22"/>
              </w:rPr>
              <w:t xml:space="preserve">: RECHEADO COM PRESUNTO, QUEIJO, ALFACE, MAIONESE E TOMATE.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29</w:t>
            </w:r>
          </w:p>
        </w:tc>
        <w:tc>
          <w:tcPr>
            <w:tcW w:w="908" w:type="dxa"/>
            <w:vAlign w:val="center"/>
          </w:tcPr>
          <w:p w:rsidR="002125F6" w:rsidRDefault="002125F6" w:rsidP="00AA307D">
            <w:pPr>
              <w:jc w:val="center"/>
            </w:pPr>
            <w:r>
              <w:t>331</w:t>
            </w:r>
          </w:p>
        </w:tc>
        <w:tc>
          <w:tcPr>
            <w:tcW w:w="848"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LANCHE DE METRO EM BAGUETE</w:t>
            </w:r>
            <w:r w:rsidRPr="00FB28A0">
              <w:rPr>
                <w:rFonts w:ascii="Arial Narrow" w:hAnsi="Arial Narrow"/>
                <w:sz w:val="22"/>
                <w:szCs w:val="22"/>
              </w:rPr>
              <w:t xml:space="preserve">: RECHEADO COM SALAME, QUEIJO PRATO, ALFACE, MAIONESE E TOMATE.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30</w:t>
            </w:r>
          </w:p>
        </w:tc>
        <w:tc>
          <w:tcPr>
            <w:tcW w:w="908" w:type="dxa"/>
            <w:vAlign w:val="center"/>
          </w:tcPr>
          <w:p w:rsidR="002125F6" w:rsidRDefault="002125F6" w:rsidP="00AA307D">
            <w:pPr>
              <w:jc w:val="center"/>
            </w:pPr>
            <w:r>
              <w:t>329</w:t>
            </w:r>
          </w:p>
        </w:tc>
        <w:tc>
          <w:tcPr>
            <w:tcW w:w="848"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LANCHE DE METRO EM BAGUETE</w:t>
            </w:r>
            <w:r w:rsidRPr="00FB28A0">
              <w:rPr>
                <w:rFonts w:ascii="Arial Narrow" w:hAnsi="Arial Narrow"/>
                <w:sz w:val="22"/>
                <w:szCs w:val="22"/>
              </w:rPr>
              <w:t xml:space="preserve">: RECHEADO COM PATÊ DE FRANGO, CENOURA RALADA E ALFACE.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31</w:t>
            </w:r>
          </w:p>
        </w:tc>
        <w:tc>
          <w:tcPr>
            <w:tcW w:w="908" w:type="dxa"/>
            <w:vAlign w:val="center"/>
          </w:tcPr>
          <w:p w:rsidR="002125F6" w:rsidRDefault="002125F6" w:rsidP="00AA307D">
            <w:pPr>
              <w:jc w:val="center"/>
            </w:pPr>
            <w:r>
              <w:t>441</w:t>
            </w:r>
          </w:p>
        </w:tc>
        <w:tc>
          <w:tcPr>
            <w:tcW w:w="848"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UNID</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BOLO TIPO CASEIRO SIMPLES EM SABORES VARIADOS</w:t>
            </w:r>
            <w:r w:rsidRPr="00FB28A0">
              <w:rPr>
                <w:rFonts w:ascii="Arial Narrow" w:hAnsi="Arial Narrow"/>
                <w:sz w:val="22"/>
                <w:szCs w:val="22"/>
              </w:rPr>
              <w:t xml:space="preserve">, SENDO: BOLO DE CHOCOLATE, BOLO DE CENOURA, BOLO DE FUBÁ, BOLO DE LARANJA, BOLO DE MANDIOCA, LIMÃO, COCO - AMBOS APENAS COM COBERTURA.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32</w:t>
            </w:r>
          </w:p>
        </w:tc>
        <w:tc>
          <w:tcPr>
            <w:tcW w:w="908" w:type="dxa"/>
            <w:vAlign w:val="center"/>
          </w:tcPr>
          <w:p w:rsidR="002125F6" w:rsidRDefault="002125F6" w:rsidP="00AA307D">
            <w:pPr>
              <w:jc w:val="center"/>
            </w:pPr>
            <w:r>
              <w:t>358</w:t>
            </w:r>
          </w:p>
        </w:tc>
        <w:tc>
          <w:tcPr>
            <w:tcW w:w="848"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hAnsi="Arial Narrow"/>
                <w:sz w:val="22"/>
                <w:szCs w:val="22"/>
              </w:rPr>
              <w:t>KG</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BOLO GELADO</w:t>
            </w:r>
            <w:r w:rsidRPr="00FB28A0">
              <w:rPr>
                <w:rFonts w:ascii="Arial Narrow" w:hAnsi="Arial Narrow"/>
                <w:sz w:val="22"/>
                <w:szCs w:val="22"/>
              </w:rPr>
              <w:t xml:space="preserve">: UMEDECIDO COM LEITE DE COCO, COM COBERTURA DE LEITE CONDENSADO E COCO RALADA, EMBALADA INDIVIDUALMENTE EM PEDAÇOS DE 100G EM PAPEL ALUMÍNIO, SEM AMASSAMENTOS OU DEFORMAÇÕES.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33</w:t>
            </w:r>
          </w:p>
        </w:tc>
        <w:tc>
          <w:tcPr>
            <w:tcW w:w="908" w:type="dxa"/>
            <w:vAlign w:val="center"/>
          </w:tcPr>
          <w:p w:rsidR="002125F6" w:rsidRDefault="002125F6" w:rsidP="00AA307D">
            <w:pPr>
              <w:jc w:val="center"/>
            </w:pPr>
            <w:r>
              <w:t>525</w:t>
            </w:r>
          </w:p>
        </w:tc>
        <w:tc>
          <w:tcPr>
            <w:tcW w:w="848" w:type="dxa"/>
            <w:vAlign w:val="center"/>
          </w:tcPr>
          <w:p w:rsidR="002125F6" w:rsidRPr="00F22D35" w:rsidRDefault="002125F6" w:rsidP="00AA307D">
            <w:pPr>
              <w:pStyle w:val="Corpodetexto"/>
              <w:jc w:val="center"/>
              <w:rPr>
                <w:rFonts w:ascii="Arial Narrow" w:hAnsi="Arial Narrow"/>
                <w:sz w:val="22"/>
                <w:szCs w:val="22"/>
              </w:rPr>
            </w:pPr>
            <w:r w:rsidRPr="00FB28A0">
              <w:rPr>
                <w:rFonts w:ascii="Arial Narrow" w:hAnsi="Arial Narrow"/>
                <w:sz w:val="22"/>
                <w:szCs w:val="22"/>
              </w:rPr>
              <w:t>GALÃO</w:t>
            </w:r>
          </w:p>
        </w:tc>
        <w:tc>
          <w:tcPr>
            <w:tcW w:w="4241" w:type="dxa"/>
          </w:tcPr>
          <w:p w:rsidR="002125F6" w:rsidRPr="00F22D35" w:rsidRDefault="002125F6" w:rsidP="00AA307D">
            <w:pPr>
              <w:pStyle w:val="Corpodetexto"/>
              <w:rPr>
                <w:rFonts w:ascii="Arial Narrow" w:hAnsi="Arial Narrow"/>
                <w:sz w:val="22"/>
                <w:szCs w:val="22"/>
              </w:rPr>
            </w:pPr>
            <w:r w:rsidRPr="00F22D35">
              <w:rPr>
                <w:rFonts w:ascii="Arial Narrow" w:hAnsi="Arial Narrow"/>
                <w:b/>
                <w:sz w:val="22"/>
                <w:szCs w:val="22"/>
              </w:rPr>
              <w:t>ÁGUA MINERAL 20 LITROS</w:t>
            </w:r>
            <w:r w:rsidRPr="00FB28A0">
              <w:rPr>
                <w:rFonts w:ascii="Arial Narrow" w:hAnsi="Arial Narrow"/>
                <w:sz w:val="22"/>
                <w:szCs w:val="22"/>
              </w:rPr>
              <w:t xml:space="preserve">: ÁGUA MINERAL NATURAL SEM GÁS, ACONDICIONADA EM GARRAFÔES DE 20 LITROS COM LACRE INVIOLÁVEL, PRAZO DE VALIDADE (NO MÍNIMO DE 06 MESES) IMPRESSA NA EMBALAGEM DO PRODUTO.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34</w:t>
            </w:r>
          </w:p>
        </w:tc>
        <w:tc>
          <w:tcPr>
            <w:tcW w:w="908" w:type="dxa"/>
            <w:vAlign w:val="center"/>
          </w:tcPr>
          <w:p w:rsidR="002125F6" w:rsidRDefault="002125F6" w:rsidP="00AA307D">
            <w:pPr>
              <w:jc w:val="center"/>
            </w:pPr>
            <w:r>
              <w:t>438</w:t>
            </w:r>
          </w:p>
        </w:tc>
        <w:tc>
          <w:tcPr>
            <w:tcW w:w="848"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CAIXA</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ÁGUA MINERAL 200 ML</w:t>
            </w:r>
            <w:r w:rsidRPr="00FB28A0">
              <w:rPr>
                <w:rFonts w:ascii="Arial Narrow" w:hAnsi="Arial Narrow"/>
                <w:sz w:val="22"/>
                <w:szCs w:val="22"/>
              </w:rPr>
              <w:t xml:space="preserve">: ÁGUA MINERAL NATURAL SEM GÁS, ENVASADO EM COPOS PLASTICOS DE 200 ML, COM TAMPA METALIZADA FIXADA, LIVRES DE QUAISQUER TIPOS DE RESÍDUOS, EMBALADOS EM CAIXAS DE PAPELÃO DE 48 UNIDADES DE COPOS EM CADA CAIXA, APRESENTANDO PERFEITAS CONDIÇÕES, COPOS DEVEM APRESENTAR RÓTULO COM INFORMAÇÕES DA EMPRESA INVASADORA, MARCA DO PRODUTO E INFORMAÇÕES DO PRODUTO, COM PRAZOS DE VALIDADE DE NO MÍNIMO 04 MESES DA DATA DE ENTREGA, LEGIVELMENTE IMPRESSOS NOS COPOS OU TAMPAS E NAS CAIXAS.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35</w:t>
            </w:r>
          </w:p>
        </w:tc>
        <w:tc>
          <w:tcPr>
            <w:tcW w:w="908" w:type="dxa"/>
            <w:vAlign w:val="center"/>
          </w:tcPr>
          <w:p w:rsidR="002125F6" w:rsidRDefault="002125F6" w:rsidP="00AA307D">
            <w:pPr>
              <w:jc w:val="center"/>
            </w:pPr>
            <w:r>
              <w:t>879</w:t>
            </w:r>
          </w:p>
        </w:tc>
        <w:tc>
          <w:tcPr>
            <w:tcW w:w="848"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UNID.</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SUCO DE FRUTAS</w:t>
            </w:r>
            <w:r w:rsidRPr="00FB28A0">
              <w:rPr>
                <w:rFonts w:ascii="Arial Narrow" w:hAnsi="Arial Narrow"/>
                <w:sz w:val="22"/>
                <w:szCs w:val="22"/>
              </w:rPr>
              <w:t xml:space="preserve"> OU NÉCTAR DE FRUTAS DE VÁRIOS SABORES: EMBALAGEM TETRA PACK DE 01 LITRO COM NO MÁXIMO 20 MG DE SÓDIO POR 200 ML.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36</w:t>
            </w:r>
          </w:p>
        </w:tc>
        <w:tc>
          <w:tcPr>
            <w:tcW w:w="908" w:type="dxa"/>
            <w:vAlign w:val="center"/>
          </w:tcPr>
          <w:p w:rsidR="002125F6" w:rsidRDefault="002125F6" w:rsidP="00AA307D">
            <w:pPr>
              <w:jc w:val="center"/>
            </w:pPr>
            <w:r>
              <w:t>555</w:t>
            </w:r>
          </w:p>
        </w:tc>
        <w:tc>
          <w:tcPr>
            <w:tcW w:w="848"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eastAsia="Calibri" w:hAnsi="Arial Narrow"/>
                <w:sz w:val="22"/>
                <w:szCs w:val="22"/>
              </w:rPr>
              <w:t>FARDO</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ÁGUA MINERAL 500 ML</w:t>
            </w:r>
            <w:r w:rsidRPr="00FB28A0">
              <w:rPr>
                <w:rFonts w:ascii="Arial Narrow" w:hAnsi="Arial Narrow"/>
                <w:sz w:val="22"/>
                <w:szCs w:val="22"/>
              </w:rPr>
              <w:t xml:space="preserve">: ÁGUA MINERAL NATURAL SEM GÁS, ENVASADO EM GARRAFAS PLASTICOS DE 500 ML, COM TAMPA DE PLASTICO DESCARTAVEL , CONTENDO 12 UNIDADES CADA PACOTES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37</w:t>
            </w:r>
          </w:p>
        </w:tc>
        <w:tc>
          <w:tcPr>
            <w:tcW w:w="908" w:type="dxa"/>
            <w:vAlign w:val="center"/>
          </w:tcPr>
          <w:p w:rsidR="002125F6" w:rsidRDefault="002125F6" w:rsidP="00AA307D">
            <w:pPr>
              <w:jc w:val="center"/>
            </w:pPr>
            <w:r>
              <w:t>1292</w:t>
            </w:r>
          </w:p>
        </w:tc>
        <w:tc>
          <w:tcPr>
            <w:tcW w:w="848"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hAnsi="Arial Narrow"/>
                <w:sz w:val="22"/>
                <w:szCs w:val="22"/>
              </w:rPr>
              <w:t>UNID</w:t>
            </w:r>
          </w:p>
        </w:tc>
        <w:tc>
          <w:tcPr>
            <w:tcW w:w="4241" w:type="dxa"/>
          </w:tcPr>
          <w:p w:rsidR="002125F6" w:rsidRPr="00FB28A0" w:rsidRDefault="002125F6" w:rsidP="00AA307D">
            <w:pPr>
              <w:pStyle w:val="Corpodetexto"/>
              <w:rPr>
                <w:rFonts w:ascii="Arial Narrow" w:eastAsiaTheme="minorHAnsi" w:hAnsi="Arial Narrow"/>
                <w:sz w:val="22"/>
                <w:szCs w:val="22"/>
                <w:lang w:val="pt-BR"/>
              </w:rPr>
            </w:pPr>
            <w:r w:rsidRPr="00F22D35">
              <w:rPr>
                <w:rFonts w:ascii="Arial Narrow" w:hAnsi="Arial Narrow"/>
                <w:b/>
                <w:sz w:val="22"/>
                <w:szCs w:val="22"/>
              </w:rPr>
              <w:t>REFRIGERANTE:</w:t>
            </w:r>
            <w:r w:rsidRPr="00FB28A0">
              <w:rPr>
                <w:rFonts w:ascii="Arial Narrow" w:hAnsi="Arial Narrow"/>
                <w:sz w:val="22"/>
                <w:szCs w:val="22"/>
              </w:rPr>
              <w:t xml:space="preserve"> ÁGUA GASEIFICADA, AÇUCAR, NÃO CONTENDO GLÚTEN, 01 LITRO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r w:rsidR="002125F6" w:rsidRPr="00FB28A0" w:rsidTr="00013FD1">
        <w:tc>
          <w:tcPr>
            <w:tcW w:w="661" w:type="dxa"/>
            <w:vAlign w:val="center"/>
          </w:tcPr>
          <w:p w:rsidR="002125F6" w:rsidRPr="00FB28A0" w:rsidRDefault="002125F6" w:rsidP="00AA307D">
            <w:pPr>
              <w:pStyle w:val="Corpodetexto"/>
              <w:jc w:val="center"/>
              <w:rPr>
                <w:rFonts w:ascii="Arial Narrow" w:eastAsia="Calibri" w:hAnsi="Arial Narrow"/>
                <w:sz w:val="22"/>
                <w:szCs w:val="22"/>
              </w:rPr>
            </w:pPr>
            <w:r>
              <w:rPr>
                <w:rFonts w:ascii="Arial Narrow" w:eastAsia="Calibri" w:hAnsi="Arial Narrow"/>
                <w:sz w:val="22"/>
                <w:szCs w:val="22"/>
              </w:rPr>
              <w:t>38</w:t>
            </w:r>
          </w:p>
        </w:tc>
        <w:tc>
          <w:tcPr>
            <w:tcW w:w="908" w:type="dxa"/>
            <w:vAlign w:val="center"/>
          </w:tcPr>
          <w:p w:rsidR="002125F6" w:rsidRDefault="002125F6" w:rsidP="00AA307D">
            <w:pPr>
              <w:jc w:val="center"/>
            </w:pPr>
            <w:r>
              <w:t>850</w:t>
            </w:r>
          </w:p>
        </w:tc>
        <w:tc>
          <w:tcPr>
            <w:tcW w:w="848" w:type="dxa"/>
            <w:vAlign w:val="center"/>
          </w:tcPr>
          <w:p w:rsidR="002125F6" w:rsidRPr="00FB28A0" w:rsidRDefault="002125F6" w:rsidP="00AA307D">
            <w:pPr>
              <w:pStyle w:val="Corpodetexto"/>
              <w:jc w:val="center"/>
              <w:rPr>
                <w:rFonts w:ascii="Arial Narrow" w:eastAsia="Calibri" w:hAnsi="Arial Narrow"/>
                <w:sz w:val="22"/>
                <w:szCs w:val="22"/>
              </w:rPr>
            </w:pPr>
            <w:r w:rsidRPr="00FB28A0">
              <w:rPr>
                <w:rFonts w:ascii="Arial Narrow" w:hAnsi="Arial Narrow"/>
                <w:sz w:val="22"/>
                <w:szCs w:val="22"/>
              </w:rPr>
              <w:t>UNID</w:t>
            </w:r>
          </w:p>
        </w:tc>
        <w:tc>
          <w:tcPr>
            <w:tcW w:w="4241" w:type="dxa"/>
          </w:tcPr>
          <w:p w:rsidR="002125F6" w:rsidRPr="00FB28A0" w:rsidRDefault="002125F6" w:rsidP="00AA307D">
            <w:pPr>
              <w:pStyle w:val="Corpodetexto"/>
              <w:rPr>
                <w:rFonts w:ascii="Arial Narrow" w:eastAsia="Calibri" w:hAnsi="Arial Narrow"/>
                <w:sz w:val="22"/>
                <w:szCs w:val="22"/>
              </w:rPr>
            </w:pPr>
            <w:r w:rsidRPr="00F22D35">
              <w:rPr>
                <w:rFonts w:ascii="Arial Narrow" w:hAnsi="Arial Narrow"/>
                <w:b/>
                <w:sz w:val="22"/>
                <w:szCs w:val="22"/>
              </w:rPr>
              <w:t>SUCO NECTAR DE FRUTAS</w:t>
            </w:r>
            <w:r w:rsidRPr="00FB28A0">
              <w:rPr>
                <w:rFonts w:ascii="Arial Narrow" w:hAnsi="Arial Narrow"/>
                <w:sz w:val="22"/>
                <w:szCs w:val="22"/>
              </w:rPr>
              <w:t xml:space="preserve"> UHT- 200ML - UNIDADE SABOR: LARANJA, TANGERINA E UVA </w:t>
            </w:r>
          </w:p>
        </w:tc>
        <w:tc>
          <w:tcPr>
            <w:tcW w:w="921" w:type="dxa"/>
            <w:vAlign w:val="center"/>
          </w:tcPr>
          <w:p w:rsidR="002125F6" w:rsidRPr="00F22D35" w:rsidRDefault="002125F6" w:rsidP="002125F6">
            <w:pPr>
              <w:pStyle w:val="Corpodetexto"/>
              <w:jc w:val="center"/>
              <w:rPr>
                <w:rFonts w:ascii="Arial Narrow" w:hAnsi="Arial Narrow"/>
                <w:b/>
                <w:sz w:val="22"/>
                <w:szCs w:val="22"/>
              </w:rPr>
            </w:pPr>
          </w:p>
        </w:tc>
        <w:tc>
          <w:tcPr>
            <w:tcW w:w="981" w:type="dxa"/>
            <w:vAlign w:val="center"/>
          </w:tcPr>
          <w:p w:rsidR="002125F6" w:rsidRPr="00F22D35" w:rsidRDefault="002125F6" w:rsidP="002125F6">
            <w:pPr>
              <w:pStyle w:val="Corpodetexto"/>
              <w:jc w:val="center"/>
              <w:rPr>
                <w:rFonts w:ascii="Arial Narrow" w:hAnsi="Arial Narrow"/>
                <w:b/>
                <w:sz w:val="22"/>
                <w:szCs w:val="22"/>
              </w:rPr>
            </w:pPr>
          </w:p>
        </w:tc>
        <w:tc>
          <w:tcPr>
            <w:tcW w:w="1072" w:type="dxa"/>
            <w:vAlign w:val="center"/>
          </w:tcPr>
          <w:p w:rsidR="002125F6" w:rsidRPr="00F22D35" w:rsidRDefault="002125F6" w:rsidP="002125F6">
            <w:pPr>
              <w:pStyle w:val="Corpodetexto"/>
              <w:jc w:val="center"/>
              <w:rPr>
                <w:rFonts w:ascii="Arial Narrow" w:hAnsi="Arial Narrow"/>
                <w:b/>
                <w:sz w:val="22"/>
                <w:szCs w:val="22"/>
              </w:rPr>
            </w:pPr>
          </w:p>
        </w:tc>
      </w:tr>
    </w:tbl>
    <w:p w:rsidR="00484641" w:rsidRDefault="00484641" w:rsidP="00484641">
      <w:pPr>
        <w:ind w:left="142"/>
        <w:jc w:val="center"/>
        <w:rPr>
          <w:u w:val="single"/>
        </w:rPr>
      </w:pPr>
    </w:p>
    <w:p w:rsidR="00484641" w:rsidRDefault="00484641" w:rsidP="00484641">
      <w:pPr>
        <w:ind w:left="142"/>
        <w:jc w:val="center"/>
        <w:rPr>
          <w:u w:val="single"/>
        </w:rPr>
      </w:pPr>
      <w:r>
        <w:rPr>
          <w:u w:val="single"/>
        </w:rPr>
        <w:t>DECLARAÇÃO</w:t>
      </w:r>
    </w:p>
    <w:p w:rsidR="00A85CC1" w:rsidRDefault="00A85CC1" w:rsidP="00484641">
      <w:pPr>
        <w:ind w:left="142"/>
        <w:jc w:val="center"/>
        <w:rPr>
          <w:u w:val="single"/>
        </w:rPr>
      </w:pPr>
    </w:p>
    <w:p w:rsidR="00484641" w:rsidRDefault="00484641" w:rsidP="00D43F01">
      <w:pPr>
        <w:numPr>
          <w:ilvl w:val="0"/>
          <w:numId w:val="18"/>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484641" w:rsidRDefault="00484641" w:rsidP="00484641"/>
    <w:p w:rsidR="00484641" w:rsidRDefault="00484641" w:rsidP="00D43F01">
      <w:pPr>
        <w:numPr>
          <w:ilvl w:val="0"/>
          <w:numId w:val="18"/>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484641" w:rsidRDefault="00484641" w:rsidP="00484641">
      <w:pPr>
        <w:pStyle w:val="PargrafodaLista"/>
      </w:pPr>
    </w:p>
    <w:p w:rsidR="00484641" w:rsidRDefault="00484641" w:rsidP="00D43F01">
      <w:pPr>
        <w:numPr>
          <w:ilvl w:val="0"/>
          <w:numId w:val="18"/>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484641" w:rsidRDefault="00484641" w:rsidP="00484641"/>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484641" w:rsidTr="005A1888">
        <w:trPr>
          <w:trHeight w:val="454"/>
          <w:jc w:val="center"/>
        </w:trPr>
        <w:tc>
          <w:tcPr>
            <w:tcW w:w="9563" w:type="dxa"/>
            <w:gridSpan w:val="2"/>
          </w:tcPr>
          <w:p w:rsidR="00484641" w:rsidRDefault="00484641" w:rsidP="005A1888">
            <w:r>
              <w:t>Nome do representante que assinará o contrato:</w:t>
            </w:r>
          </w:p>
        </w:tc>
      </w:tr>
      <w:tr w:rsidR="00484641" w:rsidTr="005A1888">
        <w:trPr>
          <w:trHeight w:val="454"/>
          <w:jc w:val="center"/>
        </w:trPr>
        <w:tc>
          <w:tcPr>
            <w:tcW w:w="4637" w:type="dxa"/>
          </w:tcPr>
          <w:p w:rsidR="00484641" w:rsidRDefault="00484641" w:rsidP="005A1888">
            <w:r>
              <w:t>Identidade nº:</w:t>
            </w:r>
          </w:p>
        </w:tc>
        <w:tc>
          <w:tcPr>
            <w:tcW w:w="4926" w:type="dxa"/>
          </w:tcPr>
          <w:p w:rsidR="00484641" w:rsidRDefault="00484641" w:rsidP="005A1888">
            <w:r>
              <w:t>CPF nº:</w:t>
            </w:r>
          </w:p>
        </w:tc>
      </w:tr>
      <w:tr w:rsidR="00484641" w:rsidTr="005A1888">
        <w:trPr>
          <w:trHeight w:val="454"/>
          <w:jc w:val="center"/>
        </w:trPr>
        <w:tc>
          <w:tcPr>
            <w:tcW w:w="4637" w:type="dxa"/>
          </w:tcPr>
          <w:p w:rsidR="00484641" w:rsidRDefault="00484641" w:rsidP="005A1888">
            <w:r>
              <w:t>Cargo:</w:t>
            </w:r>
          </w:p>
        </w:tc>
        <w:tc>
          <w:tcPr>
            <w:tcW w:w="4926" w:type="dxa"/>
          </w:tcPr>
          <w:p w:rsidR="00484641" w:rsidRDefault="00484641" w:rsidP="005A1888">
            <w:r>
              <w:t xml:space="preserve"> Endereço:</w:t>
            </w:r>
          </w:p>
        </w:tc>
      </w:tr>
      <w:tr w:rsidR="00484641" w:rsidTr="005A1888">
        <w:trPr>
          <w:trHeight w:val="454"/>
          <w:jc w:val="center"/>
        </w:trPr>
        <w:tc>
          <w:tcPr>
            <w:tcW w:w="4637" w:type="dxa"/>
          </w:tcPr>
          <w:p w:rsidR="00484641" w:rsidRDefault="00484641" w:rsidP="005A1888">
            <w:r>
              <w:t>E-mail profissional:</w:t>
            </w:r>
          </w:p>
        </w:tc>
        <w:tc>
          <w:tcPr>
            <w:tcW w:w="4926" w:type="dxa"/>
          </w:tcPr>
          <w:p w:rsidR="00484641" w:rsidRDefault="00484641" w:rsidP="005A1888">
            <w:r>
              <w:t>E-mail pessoal:</w:t>
            </w:r>
          </w:p>
        </w:tc>
      </w:tr>
    </w:tbl>
    <w:p w:rsidR="00484641" w:rsidRDefault="00484641" w:rsidP="00484641"/>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484641" w:rsidTr="005A1888">
        <w:trPr>
          <w:trHeight w:val="454"/>
          <w:jc w:val="center"/>
        </w:trPr>
        <w:tc>
          <w:tcPr>
            <w:tcW w:w="9559" w:type="dxa"/>
            <w:gridSpan w:val="2"/>
          </w:tcPr>
          <w:p w:rsidR="00484641" w:rsidRDefault="00484641" w:rsidP="005A1888">
            <w:r>
              <w:t>Nome do representante responsável pela proposta:</w:t>
            </w:r>
          </w:p>
        </w:tc>
      </w:tr>
      <w:tr w:rsidR="00484641" w:rsidTr="005A1888">
        <w:trPr>
          <w:trHeight w:val="454"/>
          <w:jc w:val="center"/>
        </w:trPr>
        <w:tc>
          <w:tcPr>
            <w:tcW w:w="4633" w:type="dxa"/>
          </w:tcPr>
          <w:p w:rsidR="00484641" w:rsidRDefault="00484641" w:rsidP="005A1888">
            <w:r>
              <w:t>Identidade nº:</w:t>
            </w:r>
          </w:p>
        </w:tc>
        <w:tc>
          <w:tcPr>
            <w:tcW w:w="4926" w:type="dxa"/>
          </w:tcPr>
          <w:p w:rsidR="00484641" w:rsidRDefault="00484641" w:rsidP="005A1888">
            <w:r>
              <w:t>CPF nº:</w:t>
            </w:r>
          </w:p>
        </w:tc>
      </w:tr>
      <w:tr w:rsidR="00484641" w:rsidTr="005A1888">
        <w:trPr>
          <w:trHeight w:val="454"/>
          <w:jc w:val="center"/>
        </w:trPr>
        <w:tc>
          <w:tcPr>
            <w:tcW w:w="9559" w:type="dxa"/>
            <w:gridSpan w:val="2"/>
          </w:tcPr>
          <w:p w:rsidR="00484641" w:rsidRDefault="00484641" w:rsidP="005A1888">
            <w:r>
              <w:t>Local e Data:</w:t>
            </w:r>
          </w:p>
        </w:tc>
      </w:tr>
      <w:tr w:rsidR="00484641" w:rsidTr="005A1888">
        <w:trPr>
          <w:trHeight w:val="454"/>
          <w:jc w:val="center"/>
        </w:trPr>
        <w:tc>
          <w:tcPr>
            <w:tcW w:w="9559" w:type="dxa"/>
            <w:gridSpan w:val="2"/>
          </w:tcPr>
          <w:p w:rsidR="00484641" w:rsidRDefault="00484641" w:rsidP="005A1888">
            <w:r>
              <w:t>Assinatura:</w:t>
            </w:r>
          </w:p>
        </w:tc>
      </w:tr>
    </w:tbl>
    <w:p w:rsidR="00484641" w:rsidRDefault="00484641" w:rsidP="00E76699">
      <w:pPr>
        <w:pStyle w:val="Ttulo1"/>
      </w:pPr>
    </w:p>
    <w:p w:rsidR="00484641" w:rsidRDefault="00484641" w:rsidP="00E76699">
      <w:pPr>
        <w:pStyle w:val="Ttulo1"/>
      </w:pPr>
    </w:p>
    <w:p w:rsidR="00184E78" w:rsidRDefault="00184E78" w:rsidP="00E76699">
      <w:pPr>
        <w:pStyle w:val="Ttulo1"/>
      </w:pPr>
    </w:p>
    <w:p w:rsidR="00A85CC1" w:rsidRDefault="00A85CC1" w:rsidP="00E76699">
      <w:pPr>
        <w:pStyle w:val="Ttulo1"/>
      </w:pPr>
    </w:p>
    <w:p w:rsidR="00A85CC1" w:rsidRDefault="00A85CC1" w:rsidP="00E76699">
      <w:pPr>
        <w:pStyle w:val="Ttulo1"/>
      </w:pPr>
    </w:p>
    <w:p w:rsidR="00A85CC1" w:rsidRDefault="00A85CC1" w:rsidP="00E76699">
      <w:pPr>
        <w:pStyle w:val="Ttulo1"/>
      </w:pPr>
    </w:p>
    <w:p w:rsidR="00A85CC1" w:rsidRDefault="00A85CC1" w:rsidP="00E76699">
      <w:pPr>
        <w:pStyle w:val="Ttulo1"/>
      </w:pPr>
    </w:p>
    <w:p w:rsidR="00A85CC1" w:rsidRDefault="00A85CC1" w:rsidP="00E76699">
      <w:pPr>
        <w:pStyle w:val="Ttulo1"/>
      </w:pPr>
    </w:p>
    <w:p w:rsidR="00A85CC1" w:rsidRDefault="00A85CC1" w:rsidP="00E76699">
      <w:pPr>
        <w:pStyle w:val="Ttulo1"/>
      </w:pPr>
    </w:p>
    <w:p w:rsidR="00A85CC1" w:rsidRDefault="00A85CC1" w:rsidP="00E76699">
      <w:pPr>
        <w:pStyle w:val="Ttulo1"/>
      </w:pPr>
    </w:p>
    <w:p w:rsidR="00A85CC1" w:rsidRDefault="00A85CC1" w:rsidP="00E76699">
      <w:pPr>
        <w:pStyle w:val="Ttulo1"/>
      </w:pPr>
    </w:p>
    <w:p w:rsidR="00A85CC1" w:rsidRDefault="00A85CC1" w:rsidP="00E76699">
      <w:pPr>
        <w:pStyle w:val="Ttulo1"/>
      </w:pPr>
    </w:p>
    <w:p w:rsidR="00A85CC1" w:rsidRDefault="00A85CC1" w:rsidP="00E76699">
      <w:pPr>
        <w:pStyle w:val="Ttulo1"/>
      </w:pPr>
    </w:p>
    <w:p w:rsidR="00A85CC1" w:rsidRDefault="00A85CC1" w:rsidP="00E76699">
      <w:pPr>
        <w:pStyle w:val="Ttulo1"/>
      </w:pPr>
    </w:p>
    <w:p w:rsidR="00013FD1" w:rsidRDefault="00013FD1"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791435"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442B8" w:rsidRDefault="000442B8">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1jhA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XYkt&#10;Y4QCAAAZBQAADgAAAAAAAAAAAAAAAAAuAgAAZHJzL2Uyb0RvYy54bWxQSwECLQAUAAYACAAAACEA&#10;L7wCyd0AAAAKAQAADwAAAAAAAAAAAAAAAADeBAAAZHJzL2Rvd25yZXYueG1sUEsFBgAAAAAEAAQA&#10;8wAAAOgFAAAAAA==&#10;" filled="f" strokeweight=".48pt">
                <v:textbox inset="0,0,0,0">
                  <w:txbxContent>
                    <w:p w:rsidR="000442B8" w:rsidRDefault="000442B8">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1E01C1">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791435"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BCF33"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Ir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2AJiK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A3022"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AA307D">
        <w:t>31/2026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91435"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1C431"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91435"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0DD67"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1E01C1">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791435" w:rsidP="004A3856">
      <w:pPr>
        <w:spacing w:before="1"/>
        <w:rPr>
          <w:sz w:val="20"/>
        </w:rPr>
      </w:pPr>
      <w:r>
        <w:rPr>
          <w:noProof/>
          <w:lang w:val="pt-BR" w:eastAsia="pt-BR" w:bidi="ar-SA"/>
        </w:rPr>
        <mc:AlternateContent>
          <mc:Choice Requires="wps">
            <w:drawing>
              <wp:anchor distT="4294967291" distB="4294967291"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0DD53" id="Line 6" o:spid="_x0000_s1026" style="position:absolute;z-index:-25165824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d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VKk&#10;A42ehOJoHkbTG1dARKV2NjRHz+rFPGn63SGlq5aoA48UXy8G0rKQkbxJCRdnoMC+/6IZxJCj13FO&#10;58Z2ARImgM5RjstNDn72iMLH2SLNszmoRkdfQoox0VjnP3PdoWCUWALnCExOT84HIqQYQ0IdpbdC&#10;yqi2VKgv8QOMOyY4LQULzhDm7GFfSYtOJOxL/MWuwHMfFpBr4tohLrqGTbL6qFis0nLCNlfbEyEH&#10;G1hJFQpBj8Dzag2b8mOZLjeLzSKf5LP5ZpKndT35tK3yyXyb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vzH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540" w:rsidRDefault="002F3540">
      <w:r>
        <w:separator/>
      </w:r>
    </w:p>
  </w:endnote>
  <w:endnote w:type="continuationSeparator" w:id="0">
    <w:p w:rsidR="002F3540" w:rsidRDefault="002F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540" w:rsidRDefault="002F3540">
      <w:r>
        <w:separator/>
      </w:r>
    </w:p>
  </w:footnote>
  <w:footnote w:type="continuationSeparator" w:id="0">
    <w:p w:rsidR="002F3540" w:rsidRDefault="002F3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B8" w:rsidRDefault="000442B8">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B8" w:rsidRDefault="000442B8">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2B8" w:rsidRDefault="000442B8">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7TrrQIAAKo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N17TrrQIAAKoFAAAOAAAA&#10;AAAAAAAAAAAAAC4CAABkcnMvZTJvRG9jLnhtbFBLAQItABQABgAIAAAAIQC50vNT4AAAAAsBAAAP&#10;AAAAAAAAAAAAAAAAAAcFAABkcnMvZG93bnJldi54bWxQSwUGAAAAAAQABADzAAAAFAYAAAAA&#10;" filled="f" stroked="f">
              <v:textbox inset="0,0,0,0">
                <w:txbxContent>
                  <w:p w:rsidR="000442B8" w:rsidRDefault="000442B8">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B8" w:rsidRDefault="000442B8">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B8" w:rsidRDefault="000442B8">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2B8" w:rsidRDefault="000442B8">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C44C71"/>
    <w:multiLevelType w:val="hybridMultilevel"/>
    <w:tmpl w:val="6BF2C5EC"/>
    <w:lvl w:ilvl="0" w:tplc="FE48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7B14DFF"/>
    <w:multiLevelType w:val="hybridMultilevel"/>
    <w:tmpl w:val="C4B4B4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794794"/>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237D1910"/>
    <w:multiLevelType w:val="multilevel"/>
    <w:tmpl w:val="4A2AA6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strike w:val="0"/>
        <w:color w:val="auto"/>
        <w:w w:val="100"/>
        <w:lang w:val="pt-PT" w:eastAsia="pt-PT" w:bidi="pt-PT"/>
      </w:rPr>
    </w:lvl>
    <w:lvl w:ilvl="2">
      <w:start w:val="1"/>
      <w:numFmt w:val="decimal"/>
      <w:pStyle w:val="Texto2"/>
      <w:lvlText w:val="%1.%2.%3"/>
      <w:lvlJc w:val="left"/>
      <w:pPr>
        <w:ind w:left="423"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28C96817"/>
    <w:multiLevelType w:val="hybridMultilevel"/>
    <w:tmpl w:val="05D28FA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1">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2">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3">
    <w:nsid w:val="472E7D53"/>
    <w:multiLevelType w:val="hybridMultilevel"/>
    <w:tmpl w:val="32F89C90"/>
    <w:lvl w:ilvl="0" w:tplc="22A69BFC">
      <w:start w:val="1"/>
      <w:numFmt w:val="lowerLetter"/>
      <w:lvlText w:val="%1)"/>
      <w:lvlJc w:val="left"/>
      <w:pPr>
        <w:ind w:left="927" w:hanging="360"/>
      </w:pPr>
      <w:rPr>
        <w:rFonts w:hint="default"/>
      </w:rPr>
    </w:lvl>
    <w:lvl w:ilvl="1" w:tplc="C8224010">
      <w:numFmt w:val="bullet"/>
      <w:lvlText w:val=""/>
      <w:lvlJc w:val="left"/>
      <w:pPr>
        <w:ind w:left="1647" w:hanging="360"/>
      </w:pPr>
      <w:rPr>
        <w:rFonts w:ascii="Arial Narrow" w:eastAsiaTheme="minorHAnsi" w:hAnsi="Arial Narrow" w:cs="Times New Roman" w:hint="default"/>
      </w:r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5"/>
  </w:num>
  <w:num w:numId="2">
    <w:abstractNumId w:val="4"/>
  </w:num>
  <w:num w:numId="3">
    <w:abstractNumId w:val="7"/>
  </w:num>
  <w:num w:numId="4">
    <w:abstractNumId w:val="11"/>
  </w:num>
  <w:num w:numId="5">
    <w:abstractNumId w:val="0"/>
  </w:num>
  <w:num w:numId="6">
    <w:abstractNumId w:val="8"/>
  </w:num>
  <w:num w:numId="7">
    <w:abstractNumId w:val="3"/>
  </w:num>
  <w:num w:numId="8">
    <w:abstractNumId w:val="16"/>
  </w:num>
  <w:num w:numId="9">
    <w:abstractNumId w:val="6"/>
  </w:num>
  <w:num w:numId="10">
    <w:abstractNumId w:val="14"/>
  </w:num>
  <w:num w:numId="11">
    <w:abstractNumId w:val="8"/>
    <w:lvlOverride w:ilvl="0">
      <w:startOverride w:val="2"/>
    </w:lvlOverride>
    <w:lvlOverride w:ilvl="1">
      <w:startOverride w:val="2"/>
    </w:lvlOverride>
  </w:num>
  <w:num w:numId="12">
    <w:abstractNumId w:val="10"/>
  </w:num>
  <w:num w:numId="13">
    <w:abstractNumId w:val="12"/>
  </w:num>
  <w:num w:numId="14">
    <w:abstractNumId w:val="17"/>
  </w:num>
  <w:num w:numId="15">
    <w:abstractNumId w:val="8"/>
  </w:num>
  <w:num w:numId="16">
    <w:abstractNumId w:val="1"/>
  </w:num>
  <w:num w:numId="17">
    <w:abstractNumId w:val="13"/>
  </w:num>
  <w:num w:numId="18">
    <w:abstractNumId w:val="5"/>
  </w:num>
  <w:num w:numId="19">
    <w:abstractNumId w:val="9"/>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6B06"/>
    <w:rsid w:val="00007AF3"/>
    <w:rsid w:val="000135C4"/>
    <w:rsid w:val="00013922"/>
    <w:rsid w:val="00013FD1"/>
    <w:rsid w:val="00015601"/>
    <w:rsid w:val="000170DF"/>
    <w:rsid w:val="0002628D"/>
    <w:rsid w:val="0002716B"/>
    <w:rsid w:val="0002760A"/>
    <w:rsid w:val="000334C1"/>
    <w:rsid w:val="00034B37"/>
    <w:rsid w:val="00037970"/>
    <w:rsid w:val="00042216"/>
    <w:rsid w:val="00043DAA"/>
    <w:rsid w:val="000442B8"/>
    <w:rsid w:val="000468CE"/>
    <w:rsid w:val="00047249"/>
    <w:rsid w:val="00050C1D"/>
    <w:rsid w:val="00052663"/>
    <w:rsid w:val="000530B7"/>
    <w:rsid w:val="00053935"/>
    <w:rsid w:val="00056C41"/>
    <w:rsid w:val="00056DFE"/>
    <w:rsid w:val="000575FC"/>
    <w:rsid w:val="000617EA"/>
    <w:rsid w:val="000628D4"/>
    <w:rsid w:val="00065CD6"/>
    <w:rsid w:val="00070816"/>
    <w:rsid w:val="00071A68"/>
    <w:rsid w:val="00073BE7"/>
    <w:rsid w:val="0007619F"/>
    <w:rsid w:val="00077774"/>
    <w:rsid w:val="000866FD"/>
    <w:rsid w:val="0008682F"/>
    <w:rsid w:val="0008725B"/>
    <w:rsid w:val="00091A37"/>
    <w:rsid w:val="00095F6E"/>
    <w:rsid w:val="000A08ED"/>
    <w:rsid w:val="000A2285"/>
    <w:rsid w:val="000A28DD"/>
    <w:rsid w:val="000A4279"/>
    <w:rsid w:val="000A4FB3"/>
    <w:rsid w:val="000B191C"/>
    <w:rsid w:val="000B7BA9"/>
    <w:rsid w:val="000B7ED7"/>
    <w:rsid w:val="000C026A"/>
    <w:rsid w:val="000C0ECE"/>
    <w:rsid w:val="000C75D1"/>
    <w:rsid w:val="000D7953"/>
    <w:rsid w:val="000D7B72"/>
    <w:rsid w:val="000E0296"/>
    <w:rsid w:val="000E439F"/>
    <w:rsid w:val="000E470E"/>
    <w:rsid w:val="000E499B"/>
    <w:rsid w:val="000E7CB3"/>
    <w:rsid w:val="000F12A6"/>
    <w:rsid w:val="000F5E8A"/>
    <w:rsid w:val="00100D4C"/>
    <w:rsid w:val="00102C51"/>
    <w:rsid w:val="00103762"/>
    <w:rsid w:val="00105713"/>
    <w:rsid w:val="00105AD6"/>
    <w:rsid w:val="00106C6F"/>
    <w:rsid w:val="00110044"/>
    <w:rsid w:val="00112A27"/>
    <w:rsid w:val="00112B62"/>
    <w:rsid w:val="0011442A"/>
    <w:rsid w:val="00116D20"/>
    <w:rsid w:val="00120E46"/>
    <w:rsid w:val="001249C2"/>
    <w:rsid w:val="00131C54"/>
    <w:rsid w:val="00132FD2"/>
    <w:rsid w:val="001333EB"/>
    <w:rsid w:val="00137F8F"/>
    <w:rsid w:val="0014071B"/>
    <w:rsid w:val="00141842"/>
    <w:rsid w:val="00143B9C"/>
    <w:rsid w:val="00144C1E"/>
    <w:rsid w:val="00150D82"/>
    <w:rsid w:val="00152B1D"/>
    <w:rsid w:val="00153554"/>
    <w:rsid w:val="0015364B"/>
    <w:rsid w:val="00156519"/>
    <w:rsid w:val="00156D75"/>
    <w:rsid w:val="001578B8"/>
    <w:rsid w:val="00164010"/>
    <w:rsid w:val="001642D5"/>
    <w:rsid w:val="00164760"/>
    <w:rsid w:val="001717D2"/>
    <w:rsid w:val="001769A3"/>
    <w:rsid w:val="00176A8D"/>
    <w:rsid w:val="00181D84"/>
    <w:rsid w:val="00184E78"/>
    <w:rsid w:val="00187177"/>
    <w:rsid w:val="00187D66"/>
    <w:rsid w:val="001929A1"/>
    <w:rsid w:val="001A2D3E"/>
    <w:rsid w:val="001A3CAB"/>
    <w:rsid w:val="001A4203"/>
    <w:rsid w:val="001A53DD"/>
    <w:rsid w:val="001A6C7B"/>
    <w:rsid w:val="001A7F40"/>
    <w:rsid w:val="001B0DE6"/>
    <w:rsid w:val="001B0EB8"/>
    <w:rsid w:val="001C1CB5"/>
    <w:rsid w:val="001C38FE"/>
    <w:rsid w:val="001C46B5"/>
    <w:rsid w:val="001C521E"/>
    <w:rsid w:val="001C5F2C"/>
    <w:rsid w:val="001C64A9"/>
    <w:rsid w:val="001D1619"/>
    <w:rsid w:val="001E01C1"/>
    <w:rsid w:val="001E300A"/>
    <w:rsid w:val="001E30E1"/>
    <w:rsid w:val="001E4A64"/>
    <w:rsid w:val="001E6579"/>
    <w:rsid w:val="001E7866"/>
    <w:rsid w:val="001F67CC"/>
    <w:rsid w:val="002001AD"/>
    <w:rsid w:val="00203E30"/>
    <w:rsid w:val="002125F6"/>
    <w:rsid w:val="002171D3"/>
    <w:rsid w:val="0022436A"/>
    <w:rsid w:val="00225FE1"/>
    <w:rsid w:val="00226D41"/>
    <w:rsid w:val="00230BDC"/>
    <w:rsid w:val="002336D8"/>
    <w:rsid w:val="002345BE"/>
    <w:rsid w:val="00235971"/>
    <w:rsid w:val="00235E24"/>
    <w:rsid w:val="0023642F"/>
    <w:rsid w:val="00237D0C"/>
    <w:rsid w:val="002423BD"/>
    <w:rsid w:val="00244646"/>
    <w:rsid w:val="00244CD4"/>
    <w:rsid w:val="0024588C"/>
    <w:rsid w:val="002462D3"/>
    <w:rsid w:val="00256794"/>
    <w:rsid w:val="0025739F"/>
    <w:rsid w:val="00262B05"/>
    <w:rsid w:val="002637D6"/>
    <w:rsid w:val="00263FFA"/>
    <w:rsid w:val="00265667"/>
    <w:rsid w:val="00277FF4"/>
    <w:rsid w:val="002800BC"/>
    <w:rsid w:val="002830B3"/>
    <w:rsid w:val="00285D9D"/>
    <w:rsid w:val="002863CE"/>
    <w:rsid w:val="0028748A"/>
    <w:rsid w:val="0029198F"/>
    <w:rsid w:val="002920F8"/>
    <w:rsid w:val="00292626"/>
    <w:rsid w:val="002938BB"/>
    <w:rsid w:val="0029562E"/>
    <w:rsid w:val="002964F1"/>
    <w:rsid w:val="002971E2"/>
    <w:rsid w:val="002A0A58"/>
    <w:rsid w:val="002A0F68"/>
    <w:rsid w:val="002A160E"/>
    <w:rsid w:val="002A1656"/>
    <w:rsid w:val="002A198E"/>
    <w:rsid w:val="002A2F2D"/>
    <w:rsid w:val="002A3790"/>
    <w:rsid w:val="002A5A06"/>
    <w:rsid w:val="002A5E4A"/>
    <w:rsid w:val="002A766F"/>
    <w:rsid w:val="002B3260"/>
    <w:rsid w:val="002B42C7"/>
    <w:rsid w:val="002B6622"/>
    <w:rsid w:val="002B715A"/>
    <w:rsid w:val="002C173B"/>
    <w:rsid w:val="002C1B99"/>
    <w:rsid w:val="002C32D2"/>
    <w:rsid w:val="002C4950"/>
    <w:rsid w:val="002C5F8A"/>
    <w:rsid w:val="002D0320"/>
    <w:rsid w:val="002E0007"/>
    <w:rsid w:val="002E0B68"/>
    <w:rsid w:val="002E344A"/>
    <w:rsid w:val="002E4032"/>
    <w:rsid w:val="002F0F52"/>
    <w:rsid w:val="002F324D"/>
    <w:rsid w:val="002F3540"/>
    <w:rsid w:val="002F4D9C"/>
    <w:rsid w:val="002F7C73"/>
    <w:rsid w:val="00302D83"/>
    <w:rsid w:val="003073E2"/>
    <w:rsid w:val="00311209"/>
    <w:rsid w:val="00313294"/>
    <w:rsid w:val="00315EDE"/>
    <w:rsid w:val="00316657"/>
    <w:rsid w:val="003170C0"/>
    <w:rsid w:val="00317C07"/>
    <w:rsid w:val="00322405"/>
    <w:rsid w:val="003225CA"/>
    <w:rsid w:val="00322A51"/>
    <w:rsid w:val="00323EDF"/>
    <w:rsid w:val="0033425B"/>
    <w:rsid w:val="00334AA6"/>
    <w:rsid w:val="00334E8C"/>
    <w:rsid w:val="0033739C"/>
    <w:rsid w:val="003378A1"/>
    <w:rsid w:val="003454DB"/>
    <w:rsid w:val="003468B2"/>
    <w:rsid w:val="0034693C"/>
    <w:rsid w:val="00347B03"/>
    <w:rsid w:val="003510DE"/>
    <w:rsid w:val="00352568"/>
    <w:rsid w:val="00353E87"/>
    <w:rsid w:val="00355244"/>
    <w:rsid w:val="00355519"/>
    <w:rsid w:val="00356DFD"/>
    <w:rsid w:val="00357E22"/>
    <w:rsid w:val="00361889"/>
    <w:rsid w:val="00361CBD"/>
    <w:rsid w:val="003664DF"/>
    <w:rsid w:val="00367777"/>
    <w:rsid w:val="00367AC7"/>
    <w:rsid w:val="003705C7"/>
    <w:rsid w:val="00370626"/>
    <w:rsid w:val="003716B6"/>
    <w:rsid w:val="00373D4C"/>
    <w:rsid w:val="00374E21"/>
    <w:rsid w:val="00377020"/>
    <w:rsid w:val="00377372"/>
    <w:rsid w:val="0037791F"/>
    <w:rsid w:val="003870D6"/>
    <w:rsid w:val="003873CA"/>
    <w:rsid w:val="00391B80"/>
    <w:rsid w:val="003933B5"/>
    <w:rsid w:val="003938EE"/>
    <w:rsid w:val="003A1B3D"/>
    <w:rsid w:val="003A22ED"/>
    <w:rsid w:val="003A37A6"/>
    <w:rsid w:val="003A3910"/>
    <w:rsid w:val="003A5970"/>
    <w:rsid w:val="003A5F1B"/>
    <w:rsid w:val="003B41DF"/>
    <w:rsid w:val="003B559B"/>
    <w:rsid w:val="003B6573"/>
    <w:rsid w:val="003B74D6"/>
    <w:rsid w:val="003C3EF8"/>
    <w:rsid w:val="003C45B7"/>
    <w:rsid w:val="003C5F1E"/>
    <w:rsid w:val="003D118A"/>
    <w:rsid w:val="003D1EC6"/>
    <w:rsid w:val="003D2B75"/>
    <w:rsid w:val="003D6DA8"/>
    <w:rsid w:val="003D6EA1"/>
    <w:rsid w:val="003E1E8C"/>
    <w:rsid w:val="003E3B0E"/>
    <w:rsid w:val="003E4312"/>
    <w:rsid w:val="003F0987"/>
    <w:rsid w:val="003F0D91"/>
    <w:rsid w:val="003F4F64"/>
    <w:rsid w:val="003F577A"/>
    <w:rsid w:val="003F5EEA"/>
    <w:rsid w:val="004065C8"/>
    <w:rsid w:val="00412F8E"/>
    <w:rsid w:val="0041737C"/>
    <w:rsid w:val="0041755E"/>
    <w:rsid w:val="004179CF"/>
    <w:rsid w:val="00423295"/>
    <w:rsid w:val="00423C05"/>
    <w:rsid w:val="004249B3"/>
    <w:rsid w:val="0043121C"/>
    <w:rsid w:val="00432201"/>
    <w:rsid w:val="004400E6"/>
    <w:rsid w:val="00445BCA"/>
    <w:rsid w:val="00446249"/>
    <w:rsid w:val="00446BBC"/>
    <w:rsid w:val="004478F2"/>
    <w:rsid w:val="004500B2"/>
    <w:rsid w:val="0045131E"/>
    <w:rsid w:val="0045151C"/>
    <w:rsid w:val="00455AD6"/>
    <w:rsid w:val="00455B38"/>
    <w:rsid w:val="004560D7"/>
    <w:rsid w:val="00460972"/>
    <w:rsid w:val="004629C4"/>
    <w:rsid w:val="004658DB"/>
    <w:rsid w:val="00470B4B"/>
    <w:rsid w:val="00470D7C"/>
    <w:rsid w:val="00473B9B"/>
    <w:rsid w:val="00473DDC"/>
    <w:rsid w:val="004841E6"/>
    <w:rsid w:val="00484641"/>
    <w:rsid w:val="00485395"/>
    <w:rsid w:val="004853B3"/>
    <w:rsid w:val="00486C9B"/>
    <w:rsid w:val="00486E81"/>
    <w:rsid w:val="00492758"/>
    <w:rsid w:val="00493930"/>
    <w:rsid w:val="00494067"/>
    <w:rsid w:val="00496B8A"/>
    <w:rsid w:val="00497516"/>
    <w:rsid w:val="004A0098"/>
    <w:rsid w:val="004A06D9"/>
    <w:rsid w:val="004A1405"/>
    <w:rsid w:val="004A3856"/>
    <w:rsid w:val="004B1170"/>
    <w:rsid w:val="004B4557"/>
    <w:rsid w:val="004C765B"/>
    <w:rsid w:val="004C7EAA"/>
    <w:rsid w:val="004D556F"/>
    <w:rsid w:val="004D7C88"/>
    <w:rsid w:val="004E011F"/>
    <w:rsid w:val="004E219C"/>
    <w:rsid w:val="004E368A"/>
    <w:rsid w:val="004E4002"/>
    <w:rsid w:val="004E460F"/>
    <w:rsid w:val="004F0B2E"/>
    <w:rsid w:val="004F2A20"/>
    <w:rsid w:val="004F6D36"/>
    <w:rsid w:val="004F7D88"/>
    <w:rsid w:val="005062A6"/>
    <w:rsid w:val="00507B87"/>
    <w:rsid w:val="005145DD"/>
    <w:rsid w:val="00515D5F"/>
    <w:rsid w:val="00524994"/>
    <w:rsid w:val="005264C0"/>
    <w:rsid w:val="00526586"/>
    <w:rsid w:val="005346B1"/>
    <w:rsid w:val="00535DE3"/>
    <w:rsid w:val="00540F98"/>
    <w:rsid w:val="00546896"/>
    <w:rsid w:val="00550C7C"/>
    <w:rsid w:val="00552D6F"/>
    <w:rsid w:val="00554626"/>
    <w:rsid w:val="00556C0B"/>
    <w:rsid w:val="00557072"/>
    <w:rsid w:val="005611EE"/>
    <w:rsid w:val="00565659"/>
    <w:rsid w:val="00565886"/>
    <w:rsid w:val="00573BA7"/>
    <w:rsid w:val="00575490"/>
    <w:rsid w:val="00580809"/>
    <w:rsid w:val="00580CE2"/>
    <w:rsid w:val="00580D66"/>
    <w:rsid w:val="005817F7"/>
    <w:rsid w:val="00583C1B"/>
    <w:rsid w:val="00584809"/>
    <w:rsid w:val="0058498A"/>
    <w:rsid w:val="0059096E"/>
    <w:rsid w:val="00595AB8"/>
    <w:rsid w:val="00596173"/>
    <w:rsid w:val="00596B2D"/>
    <w:rsid w:val="00597370"/>
    <w:rsid w:val="005A1769"/>
    <w:rsid w:val="005A1888"/>
    <w:rsid w:val="005A4255"/>
    <w:rsid w:val="005A5ABE"/>
    <w:rsid w:val="005A5C2E"/>
    <w:rsid w:val="005B0177"/>
    <w:rsid w:val="005C1EA7"/>
    <w:rsid w:val="005C1F18"/>
    <w:rsid w:val="005C3981"/>
    <w:rsid w:val="005C6476"/>
    <w:rsid w:val="005C6775"/>
    <w:rsid w:val="005D01C8"/>
    <w:rsid w:val="005D1C0F"/>
    <w:rsid w:val="005D4B9A"/>
    <w:rsid w:val="005D4EC1"/>
    <w:rsid w:val="005E46B0"/>
    <w:rsid w:val="005F1404"/>
    <w:rsid w:val="005F317F"/>
    <w:rsid w:val="005F7550"/>
    <w:rsid w:val="005F79E9"/>
    <w:rsid w:val="005F7A2F"/>
    <w:rsid w:val="006011F0"/>
    <w:rsid w:val="0060382E"/>
    <w:rsid w:val="00615D91"/>
    <w:rsid w:val="00616C22"/>
    <w:rsid w:val="00623C08"/>
    <w:rsid w:val="006240EC"/>
    <w:rsid w:val="00626503"/>
    <w:rsid w:val="00631D6F"/>
    <w:rsid w:val="00631E99"/>
    <w:rsid w:val="006361C0"/>
    <w:rsid w:val="0063644F"/>
    <w:rsid w:val="00637CD2"/>
    <w:rsid w:val="0064141C"/>
    <w:rsid w:val="00643763"/>
    <w:rsid w:val="0064505E"/>
    <w:rsid w:val="00647394"/>
    <w:rsid w:val="006475D6"/>
    <w:rsid w:val="006506E1"/>
    <w:rsid w:val="00650AB9"/>
    <w:rsid w:val="00654063"/>
    <w:rsid w:val="00660C41"/>
    <w:rsid w:val="0066120D"/>
    <w:rsid w:val="00663190"/>
    <w:rsid w:val="00663878"/>
    <w:rsid w:val="006644EA"/>
    <w:rsid w:val="00670B1C"/>
    <w:rsid w:val="006744B8"/>
    <w:rsid w:val="0067597D"/>
    <w:rsid w:val="0068005D"/>
    <w:rsid w:val="00684438"/>
    <w:rsid w:val="00684BD3"/>
    <w:rsid w:val="0069150E"/>
    <w:rsid w:val="006949E8"/>
    <w:rsid w:val="00697D63"/>
    <w:rsid w:val="00697EB7"/>
    <w:rsid w:val="006A03CA"/>
    <w:rsid w:val="006A209A"/>
    <w:rsid w:val="006A2CEC"/>
    <w:rsid w:val="006A7DA5"/>
    <w:rsid w:val="006B1016"/>
    <w:rsid w:val="006B1CD6"/>
    <w:rsid w:val="006B48B0"/>
    <w:rsid w:val="006B6D40"/>
    <w:rsid w:val="006B6F22"/>
    <w:rsid w:val="006B7157"/>
    <w:rsid w:val="006C0108"/>
    <w:rsid w:val="006C17C8"/>
    <w:rsid w:val="006C1EF1"/>
    <w:rsid w:val="006C2A61"/>
    <w:rsid w:val="006C59A6"/>
    <w:rsid w:val="006D0F28"/>
    <w:rsid w:val="006D23EB"/>
    <w:rsid w:val="006D6DA9"/>
    <w:rsid w:val="006E2040"/>
    <w:rsid w:val="006E396F"/>
    <w:rsid w:val="006E4934"/>
    <w:rsid w:val="006E4BE8"/>
    <w:rsid w:val="006E5872"/>
    <w:rsid w:val="006E7766"/>
    <w:rsid w:val="006F1050"/>
    <w:rsid w:val="006F164A"/>
    <w:rsid w:val="006F3741"/>
    <w:rsid w:val="006F4CC4"/>
    <w:rsid w:val="006F5F4D"/>
    <w:rsid w:val="006F77BD"/>
    <w:rsid w:val="00700C9B"/>
    <w:rsid w:val="0070291F"/>
    <w:rsid w:val="00703F89"/>
    <w:rsid w:val="0070762C"/>
    <w:rsid w:val="00711EDE"/>
    <w:rsid w:val="00715602"/>
    <w:rsid w:val="00715B83"/>
    <w:rsid w:val="00720410"/>
    <w:rsid w:val="00721EDF"/>
    <w:rsid w:val="00722A42"/>
    <w:rsid w:val="00722C32"/>
    <w:rsid w:val="00724C35"/>
    <w:rsid w:val="00725811"/>
    <w:rsid w:val="00726762"/>
    <w:rsid w:val="00736881"/>
    <w:rsid w:val="00740A6A"/>
    <w:rsid w:val="00741453"/>
    <w:rsid w:val="007419AC"/>
    <w:rsid w:val="00741DC4"/>
    <w:rsid w:val="00743663"/>
    <w:rsid w:val="0074443B"/>
    <w:rsid w:val="0074558F"/>
    <w:rsid w:val="0074619C"/>
    <w:rsid w:val="007515CE"/>
    <w:rsid w:val="00752B2F"/>
    <w:rsid w:val="00764870"/>
    <w:rsid w:val="007679EE"/>
    <w:rsid w:val="00770034"/>
    <w:rsid w:val="007704C5"/>
    <w:rsid w:val="00772540"/>
    <w:rsid w:val="00774C3D"/>
    <w:rsid w:val="00780F6F"/>
    <w:rsid w:val="007811CC"/>
    <w:rsid w:val="0079133B"/>
    <w:rsid w:val="00791435"/>
    <w:rsid w:val="00794185"/>
    <w:rsid w:val="007A0C5D"/>
    <w:rsid w:val="007A21C3"/>
    <w:rsid w:val="007A3457"/>
    <w:rsid w:val="007A3809"/>
    <w:rsid w:val="007A3A0F"/>
    <w:rsid w:val="007A4421"/>
    <w:rsid w:val="007A5A1B"/>
    <w:rsid w:val="007A6DD0"/>
    <w:rsid w:val="007B38DB"/>
    <w:rsid w:val="007B5798"/>
    <w:rsid w:val="007B6A7A"/>
    <w:rsid w:val="007B732E"/>
    <w:rsid w:val="007B748A"/>
    <w:rsid w:val="007B7D40"/>
    <w:rsid w:val="007C5774"/>
    <w:rsid w:val="007D0075"/>
    <w:rsid w:val="007D07DF"/>
    <w:rsid w:val="007D0A05"/>
    <w:rsid w:val="007D1171"/>
    <w:rsid w:val="007D156C"/>
    <w:rsid w:val="007D1ABE"/>
    <w:rsid w:val="007D1AF1"/>
    <w:rsid w:val="007D755B"/>
    <w:rsid w:val="007E6D4A"/>
    <w:rsid w:val="007F3302"/>
    <w:rsid w:val="007F4E0E"/>
    <w:rsid w:val="007F680E"/>
    <w:rsid w:val="007F6B75"/>
    <w:rsid w:val="00801CD1"/>
    <w:rsid w:val="008054C1"/>
    <w:rsid w:val="00807913"/>
    <w:rsid w:val="008120AD"/>
    <w:rsid w:val="008135CC"/>
    <w:rsid w:val="0081519F"/>
    <w:rsid w:val="00815E3A"/>
    <w:rsid w:val="00817412"/>
    <w:rsid w:val="00817A83"/>
    <w:rsid w:val="008217A2"/>
    <w:rsid w:val="0082279B"/>
    <w:rsid w:val="00824C8B"/>
    <w:rsid w:val="00826388"/>
    <w:rsid w:val="0082724B"/>
    <w:rsid w:val="008334A5"/>
    <w:rsid w:val="008349DF"/>
    <w:rsid w:val="00837968"/>
    <w:rsid w:val="0084273D"/>
    <w:rsid w:val="00844F01"/>
    <w:rsid w:val="00847B54"/>
    <w:rsid w:val="00850EB7"/>
    <w:rsid w:val="0085263E"/>
    <w:rsid w:val="00855900"/>
    <w:rsid w:val="008567B9"/>
    <w:rsid w:val="00860E1A"/>
    <w:rsid w:val="008618E3"/>
    <w:rsid w:val="00861B1C"/>
    <w:rsid w:val="00863CD8"/>
    <w:rsid w:val="00874B78"/>
    <w:rsid w:val="00877409"/>
    <w:rsid w:val="0088176B"/>
    <w:rsid w:val="0088358C"/>
    <w:rsid w:val="00884231"/>
    <w:rsid w:val="00886895"/>
    <w:rsid w:val="00886B44"/>
    <w:rsid w:val="00887F6F"/>
    <w:rsid w:val="008934F4"/>
    <w:rsid w:val="008A7B1B"/>
    <w:rsid w:val="008B396A"/>
    <w:rsid w:val="008B39B3"/>
    <w:rsid w:val="008B4292"/>
    <w:rsid w:val="008B4818"/>
    <w:rsid w:val="008C200F"/>
    <w:rsid w:val="008C4C03"/>
    <w:rsid w:val="008C4C35"/>
    <w:rsid w:val="008D0067"/>
    <w:rsid w:val="008D442C"/>
    <w:rsid w:val="008D48B5"/>
    <w:rsid w:val="008E3C5E"/>
    <w:rsid w:val="008E5568"/>
    <w:rsid w:val="008F0C6B"/>
    <w:rsid w:val="008F0E2E"/>
    <w:rsid w:val="008F2E9B"/>
    <w:rsid w:val="008F5DB8"/>
    <w:rsid w:val="00903195"/>
    <w:rsid w:val="0090614F"/>
    <w:rsid w:val="009073F2"/>
    <w:rsid w:val="00911F70"/>
    <w:rsid w:val="009128BD"/>
    <w:rsid w:val="00922E5A"/>
    <w:rsid w:val="00925A2E"/>
    <w:rsid w:val="009278BE"/>
    <w:rsid w:val="00927BBD"/>
    <w:rsid w:val="00927DB9"/>
    <w:rsid w:val="00930565"/>
    <w:rsid w:val="00930FE4"/>
    <w:rsid w:val="00931B13"/>
    <w:rsid w:val="00934582"/>
    <w:rsid w:val="00936215"/>
    <w:rsid w:val="00936EA1"/>
    <w:rsid w:val="00940356"/>
    <w:rsid w:val="00943204"/>
    <w:rsid w:val="00946762"/>
    <w:rsid w:val="00947CB7"/>
    <w:rsid w:val="00954FF6"/>
    <w:rsid w:val="009558D2"/>
    <w:rsid w:val="00955BAF"/>
    <w:rsid w:val="009567CD"/>
    <w:rsid w:val="00960E9B"/>
    <w:rsid w:val="00963433"/>
    <w:rsid w:val="00963896"/>
    <w:rsid w:val="00964CB4"/>
    <w:rsid w:val="0096543B"/>
    <w:rsid w:val="009665EC"/>
    <w:rsid w:val="00972057"/>
    <w:rsid w:val="00972244"/>
    <w:rsid w:val="009749A5"/>
    <w:rsid w:val="009758AD"/>
    <w:rsid w:val="00976439"/>
    <w:rsid w:val="00977997"/>
    <w:rsid w:val="00977A7B"/>
    <w:rsid w:val="00980882"/>
    <w:rsid w:val="00982AE1"/>
    <w:rsid w:val="00992F76"/>
    <w:rsid w:val="00993AA4"/>
    <w:rsid w:val="00993CE4"/>
    <w:rsid w:val="00994500"/>
    <w:rsid w:val="00994948"/>
    <w:rsid w:val="009976FF"/>
    <w:rsid w:val="009A00ED"/>
    <w:rsid w:val="009A599B"/>
    <w:rsid w:val="009A68BF"/>
    <w:rsid w:val="009B1F32"/>
    <w:rsid w:val="009B21A5"/>
    <w:rsid w:val="009B34DE"/>
    <w:rsid w:val="009B7690"/>
    <w:rsid w:val="009B76B4"/>
    <w:rsid w:val="009C1B51"/>
    <w:rsid w:val="009C4CE8"/>
    <w:rsid w:val="009C7055"/>
    <w:rsid w:val="009D0308"/>
    <w:rsid w:val="009D1910"/>
    <w:rsid w:val="009D6987"/>
    <w:rsid w:val="009E0DA3"/>
    <w:rsid w:val="009E15F4"/>
    <w:rsid w:val="009E22BE"/>
    <w:rsid w:val="009E45F3"/>
    <w:rsid w:val="009E7968"/>
    <w:rsid w:val="009F419F"/>
    <w:rsid w:val="009F5437"/>
    <w:rsid w:val="009F5D00"/>
    <w:rsid w:val="009F608B"/>
    <w:rsid w:val="00A00E0D"/>
    <w:rsid w:val="00A01C25"/>
    <w:rsid w:val="00A0202D"/>
    <w:rsid w:val="00A0353A"/>
    <w:rsid w:val="00A03565"/>
    <w:rsid w:val="00A06ACB"/>
    <w:rsid w:val="00A0740F"/>
    <w:rsid w:val="00A07C51"/>
    <w:rsid w:val="00A165C6"/>
    <w:rsid w:val="00A17874"/>
    <w:rsid w:val="00A250B6"/>
    <w:rsid w:val="00A26507"/>
    <w:rsid w:val="00A30221"/>
    <w:rsid w:val="00A30BBF"/>
    <w:rsid w:val="00A36374"/>
    <w:rsid w:val="00A3661D"/>
    <w:rsid w:val="00A42B25"/>
    <w:rsid w:val="00A44C6E"/>
    <w:rsid w:val="00A46A05"/>
    <w:rsid w:val="00A564B6"/>
    <w:rsid w:val="00A56BA7"/>
    <w:rsid w:val="00A607BE"/>
    <w:rsid w:val="00A61C6D"/>
    <w:rsid w:val="00A620CD"/>
    <w:rsid w:val="00A62AD0"/>
    <w:rsid w:val="00A643C1"/>
    <w:rsid w:val="00A66EC3"/>
    <w:rsid w:val="00A67A0C"/>
    <w:rsid w:val="00A73FC4"/>
    <w:rsid w:val="00A753C8"/>
    <w:rsid w:val="00A80B3C"/>
    <w:rsid w:val="00A814A6"/>
    <w:rsid w:val="00A83F79"/>
    <w:rsid w:val="00A85CC1"/>
    <w:rsid w:val="00A86544"/>
    <w:rsid w:val="00A87955"/>
    <w:rsid w:val="00A90151"/>
    <w:rsid w:val="00A92E06"/>
    <w:rsid w:val="00A95728"/>
    <w:rsid w:val="00A9602F"/>
    <w:rsid w:val="00AA2BAB"/>
    <w:rsid w:val="00AA307D"/>
    <w:rsid w:val="00AA4746"/>
    <w:rsid w:val="00AB2484"/>
    <w:rsid w:val="00AB385F"/>
    <w:rsid w:val="00AB475C"/>
    <w:rsid w:val="00AC317E"/>
    <w:rsid w:val="00AC5EE7"/>
    <w:rsid w:val="00AC742C"/>
    <w:rsid w:val="00AD388D"/>
    <w:rsid w:val="00AD642D"/>
    <w:rsid w:val="00AE26D8"/>
    <w:rsid w:val="00AE29FE"/>
    <w:rsid w:val="00AF2A85"/>
    <w:rsid w:val="00B02822"/>
    <w:rsid w:val="00B04D07"/>
    <w:rsid w:val="00B05E57"/>
    <w:rsid w:val="00B10F1D"/>
    <w:rsid w:val="00B15119"/>
    <w:rsid w:val="00B17AAF"/>
    <w:rsid w:val="00B22350"/>
    <w:rsid w:val="00B22CB7"/>
    <w:rsid w:val="00B234CF"/>
    <w:rsid w:val="00B23ABB"/>
    <w:rsid w:val="00B25FB9"/>
    <w:rsid w:val="00B3013E"/>
    <w:rsid w:val="00B30E51"/>
    <w:rsid w:val="00B31033"/>
    <w:rsid w:val="00B366A3"/>
    <w:rsid w:val="00B37109"/>
    <w:rsid w:val="00B37D61"/>
    <w:rsid w:val="00B422FC"/>
    <w:rsid w:val="00B43497"/>
    <w:rsid w:val="00B466C4"/>
    <w:rsid w:val="00B47837"/>
    <w:rsid w:val="00B51B16"/>
    <w:rsid w:val="00B52DE5"/>
    <w:rsid w:val="00B56582"/>
    <w:rsid w:val="00B56BA7"/>
    <w:rsid w:val="00B62AB3"/>
    <w:rsid w:val="00B634EC"/>
    <w:rsid w:val="00B66608"/>
    <w:rsid w:val="00B72359"/>
    <w:rsid w:val="00B7572D"/>
    <w:rsid w:val="00B85204"/>
    <w:rsid w:val="00B86401"/>
    <w:rsid w:val="00B87320"/>
    <w:rsid w:val="00B91420"/>
    <w:rsid w:val="00B93184"/>
    <w:rsid w:val="00B93781"/>
    <w:rsid w:val="00B9758F"/>
    <w:rsid w:val="00BA25BD"/>
    <w:rsid w:val="00BA495D"/>
    <w:rsid w:val="00BA6754"/>
    <w:rsid w:val="00BB25B9"/>
    <w:rsid w:val="00BB264B"/>
    <w:rsid w:val="00BB3CEA"/>
    <w:rsid w:val="00BB48D3"/>
    <w:rsid w:val="00BB5041"/>
    <w:rsid w:val="00BC0672"/>
    <w:rsid w:val="00BC0F92"/>
    <w:rsid w:val="00BC27EA"/>
    <w:rsid w:val="00BC3814"/>
    <w:rsid w:val="00BC4096"/>
    <w:rsid w:val="00BC7C6D"/>
    <w:rsid w:val="00BD15E7"/>
    <w:rsid w:val="00BE092A"/>
    <w:rsid w:val="00BE7EB9"/>
    <w:rsid w:val="00BF1317"/>
    <w:rsid w:val="00BF1577"/>
    <w:rsid w:val="00BF3985"/>
    <w:rsid w:val="00BF5F85"/>
    <w:rsid w:val="00BF6B46"/>
    <w:rsid w:val="00BF6F3B"/>
    <w:rsid w:val="00C01BA0"/>
    <w:rsid w:val="00C03D52"/>
    <w:rsid w:val="00C048E5"/>
    <w:rsid w:val="00C06A9F"/>
    <w:rsid w:val="00C1350B"/>
    <w:rsid w:val="00C15EE2"/>
    <w:rsid w:val="00C20102"/>
    <w:rsid w:val="00C22EDD"/>
    <w:rsid w:val="00C266F8"/>
    <w:rsid w:val="00C276FB"/>
    <w:rsid w:val="00C30A21"/>
    <w:rsid w:val="00C31A24"/>
    <w:rsid w:val="00C364A2"/>
    <w:rsid w:val="00C36986"/>
    <w:rsid w:val="00C4154E"/>
    <w:rsid w:val="00C42136"/>
    <w:rsid w:val="00C460DA"/>
    <w:rsid w:val="00C4732D"/>
    <w:rsid w:val="00C47FD3"/>
    <w:rsid w:val="00C54A8A"/>
    <w:rsid w:val="00C56069"/>
    <w:rsid w:val="00C61D74"/>
    <w:rsid w:val="00C638F0"/>
    <w:rsid w:val="00C65C9C"/>
    <w:rsid w:val="00C71F28"/>
    <w:rsid w:val="00C730CD"/>
    <w:rsid w:val="00C76D05"/>
    <w:rsid w:val="00C80C09"/>
    <w:rsid w:val="00C8101D"/>
    <w:rsid w:val="00C8322E"/>
    <w:rsid w:val="00C85492"/>
    <w:rsid w:val="00C91092"/>
    <w:rsid w:val="00C95FF8"/>
    <w:rsid w:val="00C974D0"/>
    <w:rsid w:val="00CA2431"/>
    <w:rsid w:val="00CA35A2"/>
    <w:rsid w:val="00CA38B8"/>
    <w:rsid w:val="00CA47FE"/>
    <w:rsid w:val="00CA4C20"/>
    <w:rsid w:val="00CA66E6"/>
    <w:rsid w:val="00CA692A"/>
    <w:rsid w:val="00CA70A1"/>
    <w:rsid w:val="00CB0D6F"/>
    <w:rsid w:val="00CB2E67"/>
    <w:rsid w:val="00CC0D0E"/>
    <w:rsid w:val="00CC1403"/>
    <w:rsid w:val="00CC1B56"/>
    <w:rsid w:val="00CC3189"/>
    <w:rsid w:val="00CD317C"/>
    <w:rsid w:val="00CD41B3"/>
    <w:rsid w:val="00CD7613"/>
    <w:rsid w:val="00CE6B5F"/>
    <w:rsid w:val="00CE70E2"/>
    <w:rsid w:val="00CF17DF"/>
    <w:rsid w:val="00CF19FF"/>
    <w:rsid w:val="00CF2202"/>
    <w:rsid w:val="00CF3362"/>
    <w:rsid w:val="00D00597"/>
    <w:rsid w:val="00D0431C"/>
    <w:rsid w:val="00D04A99"/>
    <w:rsid w:val="00D0576B"/>
    <w:rsid w:val="00D05913"/>
    <w:rsid w:val="00D07B0C"/>
    <w:rsid w:val="00D14F15"/>
    <w:rsid w:val="00D15C48"/>
    <w:rsid w:val="00D219F8"/>
    <w:rsid w:val="00D27776"/>
    <w:rsid w:val="00D31664"/>
    <w:rsid w:val="00D334FB"/>
    <w:rsid w:val="00D34E3C"/>
    <w:rsid w:val="00D34ED1"/>
    <w:rsid w:val="00D36C16"/>
    <w:rsid w:val="00D36F96"/>
    <w:rsid w:val="00D37D0F"/>
    <w:rsid w:val="00D4021B"/>
    <w:rsid w:val="00D43091"/>
    <w:rsid w:val="00D43B45"/>
    <w:rsid w:val="00D43F01"/>
    <w:rsid w:val="00D44180"/>
    <w:rsid w:val="00D44F39"/>
    <w:rsid w:val="00D45478"/>
    <w:rsid w:val="00D46950"/>
    <w:rsid w:val="00D5030A"/>
    <w:rsid w:val="00D54899"/>
    <w:rsid w:val="00D56906"/>
    <w:rsid w:val="00D57005"/>
    <w:rsid w:val="00D57E51"/>
    <w:rsid w:val="00D60B82"/>
    <w:rsid w:val="00D6141E"/>
    <w:rsid w:val="00D6395A"/>
    <w:rsid w:val="00D64410"/>
    <w:rsid w:val="00D71EB8"/>
    <w:rsid w:val="00D75A8C"/>
    <w:rsid w:val="00D81040"/>
    <w:rsid w:val="00D811DC"/>
    <w:rsid w:val="00D8149F"/>
    <w:rsid w:val="00D8619B"/>
    <w:rsid w:val="00D86491"/>
    <w:rsid w:val="00D87105"/>
    <w:rsid w:val="00D87A87"/>
    <w:rsid w:val="00D90EDE"/>
    <w:rsid w:val="00D9118A"/>
    <w:rsid w:val="00D96E97"/>
    <w:rsid w:val="00D97262"/>
    <w:rsid w:val="00DA1DAC"/>
    <w:rsid w:val="00DA3FB8"/>
    <w:rsid w:val="00DA472F"/>
    <w:rsid w:val="00DA4884"/>
    <w:rsid w:val="00DB1B7A"/>
    <w:rsid w:val="00DB5B22"/>
    <w:rsid w:val="00DB5E5B"/>
    <w:rsid w:val="00DB5EDE"/>
    <w:rsid w:val="00DB7D6C"/>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3FA1"/>
    <w:rsid w:val="00DF5282"/>
    <w:rsid w:val="00DF6F2F"/>
    <w:rsid w:val="00E0446E"/>
    <w:rsid w:val="00E05197"/>
    <w:rsid w:val="00E05779"/>
    <w:rsid w:val="00E05E45"/>
    <w:rsid w:val="00E05F44"/>
    <w:rsid w:val="00E07203"/>
    <w:rsid w:val="00E10732"/>
    <w:rsid w:val="00E20E8E"/>
    <w:rsid w:val="00E24902"/>
    <w:rsid w:val="00E24EC4"/>
    <w:rsid w:val="00E340D6"/>
    <w:rsid w:val="00E34575"/>
    <w:rsid w:val="00E41C6C"/>
    <w:rsid w:val="00E41EE0"/>
    <w:rsid w:val="00E44C81"/>
    <w:rsid w:val="00E46B14"/>
    <w:rsid w:val="00E516F4"/>
    <w:rsid w:val="00E51B78"/>
    <w:rsid w:val="00E53FFD"/>
    <w:rsid w:val="00E742C6"/>
    <w:rsid w:val="00E74ECD"/>
    <w:rsid w:val="00E75613"/>
    <w:rsid w:val="00E76699"/>
    <w:rsid w:val="00E81641"/>
    <w:rsid w:val="00E82340"/>
    <w:rsid w:val="00E8326B"/>
    <w:rsid w:val="00E83ABC"/>
    <w:rsid w:val="00E8402C"/>
    <w:rsid w:val="00E852E4"/>
    <w:rsid w:val="00E90C23"/>
    <w:rsid w:val="00E913A6"/>
    <w:rsid w:val="00E91860"/>
    <w:rsid w:val="00E94F1E"/>
    <w:rsid w:val="00E95D16"/>
    <w:rsid w:val="00EA09BF"/>
    <w:rsid w:val="00EA1142"/>
    <w:rsid w:val="00EA2386"/>
    <w:rsid w:val="00EA67A6"/>
    <w:rsid w:val="00EB5291"/>
    <w:rsid w:val="00EB5832"/>
    <w:rsid w:val="00EB6CD8"/>
    <w:rsid w:val="00EC560D"/>
    <w:rsid w:val="00ED0BF0"/>
    <w:rsid w:val="00ED2DD5"/>
    <w:rsid w:val="00ED4733"/>
    <w:rsid w:val="00EE4CC9"/>
    <w:rsid w:val="00EF0305"/>
    <w:rsid w:val="00EF1902"/>
    <w:rsid w:val="00EF5426"/>
    <w:rsid w:val="00EF723D"/>
    <w:rsid w:val="00F01859"/>
    <w:rsid w:val="00F02E3D"/>
    <w:rsid w:val="00F034B7"/>
    <w:rsid w:val="00F0398A"/>
    <w:rsid w:val="00F04ED5"/>
    <w:rsid w:val="00F05D3E"/>
    <w:rsid w:val="00F05D54"/>
    <w:rsid w:val="00F076B3"/>
    <w:rsid w:val="00F166D6"/>
    <w:rsid w:val="00F177D5"/>
    <w:rsid w:val="00F22CC7"/>
    <w:rsid w:val="00F22D35"/>
    <w:rsid w:val="00F24FDB"/>
    <w:rsid w:val="00F258D0"/>
    <w:rsid w:val="00F30838"/>
    <w:rsid w:val="00F30C92"/>
    <w:rsid w:val="00F30EEA"/>
    <w:rsid w:val="00F3172F"/>
    <w:rsid w:val="00F326FF"/>
    <w:rsid w:val="00F34C58"/>
    <w:rsid w:val="00F37B64"/>
    <w:rsid w:val="00F43BC1"/>
    <w:rsid w:val="00F51EE4"/>
    <w:rsid w:val="00F5571A"/>
    <w:rsid w:val="00F564FD"/>
    <w:rsid w:val="00F56C30"/>
    <w:rsid w:val="00F63070"/>
    <w:rsid w:val="00F6320C"/>
    <w:rsid w:val="00F64DCD"/>
    <w:rsid w:val="00F6568A"/>
    <w:rsid w:val="00F664E0"/>
    <w:rsid w:val="00F730FE"/>
    <w:rsid w:val="00F823B3"/>
    <w:rsid w:val="00F82F8E"/>
    <w:rsid w:val="00F838FD"/>
    <w:rsid w:val="00F83F91"/>
    <w:rsid w:val="00F84D38"/>
    <w:rsid w:val="00F91B79"/>
    <w:rsid w:val="00F96E2F"/>
    <w:rsid w:val="00FA03FD"/>
    <w:rsid w:val="00FA4C0D"/>
    <w:rsid w:val="00FB1EAA"/>
    <w:rsid w:val="00FB28A0"/>
    <w:rsid w:val="00FB5364"/>
    <w:rsid w:val="00FC0973"/>
    <w:rsid w:val="00FC2BD6"/>
    <w:rsid w:val="00FC695F"/>
    <w:rsid w:val="00FD100A"/>
    <w:rsid w:val="00FD3739"/>
    <w:rsid w:val="00FD7DA2"/>
    <w:rsid w:val="00FD7E8B"/>
    <w:rsid w:val="00FE0933"/>
    <w:rsid w:val="00FE2931"/>
    <w:rsid w:val="00FE38CC"/>
    <w:rsid w:val="00FE4268"/>
    <w:rsid w:val="00FF2355"/>
    <w:rsid w:val="00FF27A6"/>
    <w:rsid w:val="00FF5DDC"/>
    <w:rsid w:val="00FF5FBF"/>
    <w:rsid w:val="00FF7198"/>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01FDD7-4569-49BE-84A7-EC0B278F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1"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5"/>
      </w:numPr>
      <w:spacing w:before="360" w:after="360" w:line="252" w:lineRule="exact"/>
      <w:outlineLvl w:val="1"/>
    </w:pPr>
    <w:rPr>
      <w:b/>
      <w:bCs/>
    </w:rPr>
  </w:style>
  <w:style w:type="paragraph" w:styleId="Ttulo3">
    <w:name w:val="heading 3"/>
    <w:basedOn w:val="Normal"/>
    <w:next w:val="Normal"/>
    <w:link w:val="Ttulo3Char"/>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rsid w:val="00BF1577"/>
    <w:pPr>
      <w:keepNext/>
      <w:keepLines/>
      <w:widowControl/>
      <w:autoSpaceDE/>
      <w:autoSpaceDN/>
      <w:spacing w:before="80" w:after="40" w:line="259" w:lineRule="auto"/>
      <w:outlineLvl w:val="3"/>
    </w:pPr>
    <w:rPr>
      <w:rFonts w:ascii="Calibri" w:eastAsia="Calibri" w:hAnsi="Calibri" w:cs="Calibri"/>
      <w:i/>
      <w:color w:val="366091"/>
      <w:lang w:val="pt-BR" w:eastAsia="pt-BR" w:bidi="ar-SA"/>
    </w:rPr>
  </w:style>
  <w:style w:type="paragraph" w:styleId="Ttulo5">
    <w:name w:val="heading 5"/>
    <w:basedOn w:val="Normal"/>
    <w:next w:val="Normal"/>
    <w:link w:val="Ttulo5Char"/>
    <w:rsid w:val="00BF1577"/>
    <w:pPr>
      <w:keepNext/>
      <w:keepLines/>
      <w:widowControl/>
      <w:autoSpaceDE/>
      <w:autoSpaceDN/>
      <w:spacing w:before="80" w:after="40" w:line="259" w:lineRule="auto"/>
      <w:outlineLvl w:val="4"/>
    </w:pPr>
    <w:rPr>
      <w:rFonts w:ascii="Calibri" w:eastAsia="Calibri" w:hAnsi="Calibri" w:cs="Calibri"/>
      <w:color w:val="366091"/>
      <w:lang w:val="pt-BR" w:eastAsia="pt-BR" w:bidi="ar-SA"/>
    </w:rPr>
  </w:style>
  <w:style w:type="paragraph" w:styleId="Ttulo6">
    <w:name w:val="heading 6"/>
    <w:basedOn w:val="Normal"/>
    <w:next w:val="Normal"/>
    <w:link w:val="Ttulo6Char"/>
    <w:rsid w:val="00BF1577"/>
    <w:pPr>
      <w:keepNext/>
      <w:keepLines/>
      <w:widowControl/>
      <w:autoSpaceDE/>
      <w:autoSpaceDN/>
      <w:spacing w:before="40" w:line="259" w:lineRule="auto"/>
      <w:outlineLvl w:val="5"/>
    </w:pPr>
    <w:rPr>
      <w:rFonts w:ascii="Calibri" w:eastAsia="Calibri" w:hAnsi="Calibri" w:cs="Calibri"/>
      <w:i/>
      <w:color w:val="595959"/>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customStyle="1" w:styleId="Ttulo4Char">
    <w:name w:val="Título 4 Char"/>
    <w:basedOn w:val="Fontepargpadro"/>
    <w:link w:val="Ttulo4"/>
    <w:rsid w:val="00BF1577"/>
    <w:rPr>
      <w:rFonts w:ascii="Calibri" w:eastAsia="Calibri" w:hAnsi="Calibri" w:cs="Calibri"/>
      <w:i/>
      <w:color w:val="366091"/>
      <w:lang w:val="pt-BR" w:eastAsia="pt-BR"/>
    </w:rPr>
  </w:style>
  <w:style w:type="character" w:customStyle="1" w:styleId="Ttulo5Char">
    <w:name w:val="Título 5 Char"/>
    <w:basedOn w:val="Fontepargpadro"/>
    <w:link w:val="Ttulo5"/>
    <w:rsid w:val="00BF1577"/>
    <w:rPr>
      <w:rFonts w:ascii="Calibri" w:eastAsia="Calibri" w:hAnsi="Calibri" w:cs="Calibri"/>
      <w:color w:val="366091"/>
      <w:lang w:val="pt-BR" w:eastAsia="pt-BR"/>
    </w:rPr>
  </w:style>
  <w:style w:type="character" w:customStyle="1" w:styleId="Ttulo6Char">
    <w:name w:val="Título 6 Char"/>
    <w:basedOn w:val="Fontepargpadro"/>
    <w:link w:val="Ttulo6"/>
    <w:rsid w:val="00BF1577"/>
    <w:rPr>
      <w:rFonts w:ascii="Calibri" w:eastAsia="Calibri" w:hAnsi="Calibri" w:cs="Calibri"/>
      <w:i/>
      <w:color w:val="595959"/>
      <w:lang w:val="pt-BR" w:eastAsia="pt-BR"/>
    </w:rPr>
  </w:style>
  <w:style w:type="table" w:customStyle="1" w:styleId="TableNormal0">
    <w:name w:val="TableNormal"/>
    <w:rsid w:val="00BF1577"/>
    <w:pPr>
      <w:autoSpaceDE/>
      <w:autoSpaceDN/>
    </w:pPr>
    <w:rPr>
      <w:rFonts w:ascii="Arial" w:eastAsia="Arial" w:hAnsi="Arial" w:cs="Arial"/>
      <w:lang w:val="pt-BR" w:eastAsia="pt-BR"/>
    </w:rPr>
    <w:tblPr>
      <w:tblCellMar>
        <w:top w:w="0" w:type="dxa"/>
        <w:left w:w="0" w:type="dxa"/>
        <w:bottom w:w="0" w:type="dxa"/>
        <w:right w:w="0" w:type="dxa"/>
      </w:tblCellMar>
    </w:tblPr>
  </w:style>
  <w:style w:type="paragraph" w:styleId="Ttulo">
    <w:name w:val="Title"/>
    <w:basedOn w:val="Normal"/>
    <w:next w:val="Normal"/>
    <w:link w:val="TtuloChar"/>
    <w:rsid w:val="00BF1577"/>
    <w:pPr>
      <w:autoSpaceDE/>
      <w:autoSpaceDN/>
      <w:ind w:left="3041"/>
    </w:pPr>
    <w:rPr>
      <w:rFonts w:ascii="Arial" w:eastAsia="Arial" w:hAnsi="Arial" w:cs="Arial"/>
      <w:b/>
      <w:sz w:val="24"/>
      <w:szCs w:val="24"/>
      <w:lang w:val="pt-BR" w:eastAsia="pt-BR" w:bidi="ar-SA"/>
    </w:rPr>
  </w:style>
  <w:style w:type="character" w:customStyle="1" w:styleId="TtuloChar">
    <w:name w:val="Título Char"/>
    <w:basedOn w:val="Fontepargpadro"/>
    <w:link w:val="Ttulo"/>
    <w:rsid w:val="00BF1577"/>
    <w:rPr>
      <w:rFonts w:ascii="Arial" w:eastAsia="Arial" w:hAnsi="Arial" w:cs="Arial"/>
      <w:b/>
      <w:sz w:val="24"/>
      <w:szCs w:val="24"/>
      <w:lang w:val="pt-BR" w:eastAsia="pt-BR"/>
    </w:rPr>
  </w:style>
  <w:style w:type="paragraph" w:styleId="Subttulo">
    <w:name w:val="Subtitle"/>
    <w:basedOn w:val="Normal"/>
    <w:next w:val="Normal"/>
    <w:link w:val="SubttuloChar"/>
    <w:rsid w:val="00BF1577"/>
    <w:pPr>
      <w:widowControl/>
      <w:autoSpaceDE/>
      <w:autoSpaceDN/>
      <w:spacing w:after="160" w:line="259" w:lineRule="auto"/>
    </w:pPr>
    <w:rPr>
      <w:rFonts w:ascii="Calibri" w:eastAsia="Calibri" w:hAnsi="Calibri" w:cs="Calibri"/>
      <w:color w:val="595959"/>
      <w:sz w:val="28"/>
      <w:szCs w:val="28"/>
      <w:lang w:val="pt-BR" w:eastAsia="pt-BR" w:bidi="ar-SA"/>
    </w:rPr>
  </w:style>
  <w:style w:type="character" w:customStyle="1" w:styleId="SubttuloChar">
    <w:name w:val="Subtítulo Char"/>
    <w:basedOn w:val="Fontepargpadro"/>
    <w:link w:val="Subttulo"/>
    <w:rsid w:val="00BF1577"/>
    <w:rPr>
      <w:rFonts w:ascii="Calibri" w:eastAsia="Calibri" w:hAnsi="Calibri" w:cs="Calibri"/>
      <w:color w:val="595959"/>
      <w:sz w:val="28"/>
      <w:szCs w:val="28"/>
      <w:lang w:val="pt-BR" w:eastAsia="pt-BR"/>
    </w:rPr>
  </w:style>
  <w:style w:type="paragraph" w:styleId="SemEspaamento">
    <w:name w:val="No Spacing"/>
    <w:uiPriority w:val="1"/>
    <w:qFormat/>
    <w:rsid w:val="007B732E"/>
    <w:pPr>
      <w:widowControl/>
      <w:suppressAutoHyphens/>
      <w:autoSpaceDE/>
      <w:autoSpaceDN/>
      <w:ind w:right="-709" w:firstLine="4967"/>
      <w:jc w:val="both"/>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609">
      <w:bodyDiv w:val="1"/>
      <w:marLeft w:val="0"/>
      <w:marRight w:val="0"/>
      <w:marTop w:val="0"/>
      <w:marBottom w:val="0"/>
      <w:divBdr>
        <w:top w:val="none" w:sz="0" w:space="0" w:color="auto"/>
        <w:left w:val="none" w:sz="0" w:space="0" w:color="auto"/>
        <w:bottom w:val="none" w:sz="0" w:space="0" w:color="auto"/>
        <w:right w:val="none" w:sz="0" w:space="0" w:color="auto"/>
      </w:divBdr>
    </w:div>
    <w:div w:id="303660264">
      <w:bodyDiv w:val="1"/>
      <w:marLeft w:val="0"/>
      <w:marRight w:val="0"/>
      <w:marTop w:val="0"/>
      <w:marBottom w:val="0"/>
      <w:divBdr>
        <w:top w:val="none" w:sz="0" w:space="0" w:color="auto"/>
        <w:left w:val="none" w:sz="0" w:space="0" w:color="auto"/>
        <w:bottom w:val="none" w:sz="0" w:space="0" w:color="auto"/>
        <w:right w:val="none" w:sz="0" w:space="0" w:color="auto"/>
      </w:divBdr>
    </w:div>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631716036">
      <w:bodyDiv w:val="1"/>
      <w:marLeft w:val="0"/>
      <w:marRight w:val="0"/>
      <w:marTop w:val="0"/>
      <w:marBottom w:val="0"/>
      <w:divBdr>
        <w:top w:val="none" w:sz="0" w:space="0" w:color="auto"/>
        <w:left w:val="none" w:sz="0" w:space="0" w:color="auto"/>
        <w:bottom w:val="none" w:sz="0" w:space="0" w:color="auto"/>
        <w:right w:val="none" w:sz="0" w:space="0" w:color="auto"/>
      </w:divBdr>
    </w:div>
    <w:div w:id="663555434">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879243628">
      <w:bodyDiv w:val="1"/>
      <w:marLeft w:val="0"/>
      <w:marRight w:val="0"/>
      <w:marTop w:val="0"/>
      <w:marBottom w:val="0"/>
      <w:divBdr>
        <w:top w:val="none" w:sz="0" w:space="0" w:color="auto"/>
        <w:left w:val="none" w:sz="0" w:space="0" w:color="auto"/>
        <w:bottom w:val="none" w:sz="0" w:space="0" w:color="auto"/>
        <w:right w:val="none" w:sz="0" w:space="0" w:color="auto"/>
      </w:divBdr>
    </w:div>
    <w:div w:id="931469609">
      <w:bodyDiv w:val="1"/>
      <w:marLeft w:val="0"/>
      <w:marRight w:val="0"/>
      <w:marTop w:val="0"/>
      <w:marBottom w:val="0"/>
      <w:divBdr>
        <w:top w:val="none" w:sz="0" w:space="0" w:color="auto"/>
        <w:left w:val="none" w:sz="0" w:space="0" w:color="auto"/>
        <w:bottom w:val="none" w:sz="0" w:space="0" w:color="auto"/>
        <w:right w:val="none" w:sz="0" w:space="0" w:color="auto"/>
      </w:divBdr>
    </w:div>
    <w:div w:id="1181318209">
      <w:bodyDiv w:val="1"/>
      <w:marLeft w:val="0"/>
      <w:marRight w:val="0"/>
      <w:marTop w:val="0"/>
      <w:marBottom w:val="0"/>
      <w:divBdr>
        <w:top w:val="none" w:sz="0" w:space="0" w:color="auto"/>
        <w:left w:val="none" w:sz="0" w:space="0" w:color="auto"/>
        <w:bottom w:val="none" w:sz="0" w:space="0" w:color="auto"/>
        <w:right w:val="none" w:sz="0" w:space="0" w:color="auto"/>
      </w:divBdr>
    </w:div>
    <w:div w:id="1206288378">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45646276">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01593627">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FCB1B-2B7E-441F-81A9-1426615D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2531</Words>
  <Characters>13670</Characters>
  <Application>Microsoft Office Word</Application>
  <DocSecurity>0</DocSecurity>
  <Lines>113</Lines>
  <Paragraphs>32</Paragraphs>
  <ScaleCrop>false</ScaleCrop>
  <HeadingPairs>
    <vt:vector size="4" baseType="variant">
      <vt:variant>
        <vt:lpstr>Título</vt:lpstr>
      </vt:variant>
      <vt:variant>
        <vt:i4>1</vt:i4>
      </vt:variant>
      <vt:variant>
        <vt:lpstr>Títulos</vt:lpstr>
      </vt:variant>
      <vt:variant>
        <vt:i4>73</vt:i4>
      </vt:variant>
    </vt:vector>
  </HeadingPairs>
  <TitlesOfParts>
    <vt:vector size="74" baseType="lpstr">
      <vt:lpstr/>
      <vt:lpstr>ANEXO III – MODELO DE  DECLARAÇÃO DE CUMPRIMENTO DOS REQUISITOS DE HABILITAÇÃO</vt:lpstr>
      <vt:lpstr>ANEXO IV – DECLARAÇÃO DE ENQUADRAMENTO COMO ME OU EPP</vt:lpstr>
      <vt:lpstr>DECLARAÇÃO</vt:lpstr>
      <vt:lpstr>PREGÃO ELETRÔNICO Nº 31/2026</vt:lpstr>
      <vt:lpstr>ANEXO V – MODELO DE PROPOSTA COMERCIAL – COTA PRINCIPAL</vt:lpstr>
      <vt:lpstr/>
      <vt:lpstr/>
      <vt:lpstr/>
      <vt:lpstr/>
      <vt:lpstr/>
      <vt:lpstr/>
      <vt:lpstr/>
      <vt:lpstr/>
      <vt:lpstr/>
      <vt:lpstr/>
      <vt:lpstr/>
      <vt:lpstr/>
      <vt:lpstr/>
      <vt:lpstr/>
      <vt:lpstr>PREGÃO ELETRÔNICO Nº 31/2026</vt:lpstr>
      <vt:lpstr>ANEXO V – MODELO DE PROPOSTA COMERCIAL – COTA RESERVADA</vt:lpstr>
      <vt:lpstr/>
      <vt:lpstr/>
      <vt:lpstr/>
      <vt:lpstr/>
      <vt:lpstr/>
      <vt:lpstr/>
      <vt:lpstr/>
      <vt:lpstr/>
      <vt:lpstr/>
      <vt:lpstr/>
      <vt:lpstr/>
      <vt:lpstr/>
      <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2026-02-24T19:12:00Z</cp:lastPrinted>
  <dcterms:created xsi:type="dcterms:W3CDTF">2026-07-03T17:08:00Z</dcterms:created>
  <dcterms:modified xsi:type="dcterms:W3CDTF">2026-07-03T17:08:00Z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