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CF1" w:rsidRDefault="00515CF1" w:rsidP="00EB5832">
      <w:pPr>
        <w:spacing w:before="208"/>
        <w:jc w:val="center"/>
        <w:rPr>
          <w:b/>
          <w:u w:val="single"/>
        </w:rPr>
      </w:pPr>
    </w:p>
    <w:p w:rsidR="0002628D" w:rsidRPr="00A87255" w:rsidRDefault="00541C0E"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482F1E">
        <w:rPr>
          <w:spacing w:val="-1"/>
        </w:rPr>
        <w:t>46/2025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F90EB0">
          <w:footerReference w:type="default" r:id="rId8"/>
          <w:type w:val="nextColumn"/>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482F1E">
        <w:t>46/2025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CE7742"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9D9DE"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Mby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482F1E">
        <w:t>46/2025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CE7742"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C3126"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3C0A76" w:rsidRDefault="0064505E" w:rsidP="0002628D">
      <w:pPr>
        <w:pStyle w:val="Ttulo1"/>
        <w:rPr>
          <w:bCs/>
        </w:rPr>
      </w:pPr>
      <w:r w:rsidRPr="003C0A76">
        <w:t xml:space="preserve">PREGÃO ELETRÔNICO Nº </w:t>
      </w:r>
      <w:r w:rsidR="00482F1E">
        <w:t>46/2025</w:t>
      </w:r>
    </w:p>
    <w:p w:rsidR="00256794" w:rsidRPr="003C0A76" w:rsidRDefault="00256794" w:rsidP="00922E5A">
      <w:pPr>
        <w:pStyle w:val="Ttulo1"/>
      </w:pPr>
      <w:r w:rsidRPr="003C0A76">
        <w:t>A</w:t>
      </w:r>
      <w:r w:rsidR="0002628D" w:rsidRPr="003C0A76">
        <w:t>NEXO V</w:t>
      </w:r>
      <w:r w:rsidR="002A5E4A" w:rsidRPr="003C0A76">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3C0A76" w:rsidTr="007148E1">
        <w:trPr>
          <w:trHeight w:val="57"/>
          <w:jc w:val="center"/>
        </w:trPr>
        <w:tc>
          <w:tcPr>
            <w:tcW w:w="9728" w:type="dxa"/>
            <w:gridSpan w:val="3"/>
          </w:tcPr>
          <w:p w:rsidR="00256794" w:rsidRPr="003C0A76" w:rsidRDefault="00A62AD0" w:rsidP="00960E9B">
            <w:pPr>
              <w:rPr>
                <w:b/>
              </w:rPr>
            </w:pPr>
            <w:r w:rsidRPr="003C0A76">
              <w:rPr>
                <w:b/>
              </w:rPr>
              <w:t>RAZÃO SOCIAL:</w:t>
            </w:r>
          </w:p>
        </w:tc>
      </w:tr>
      <w:tr w:rsidR="00256794" w:rsidRPr="003C0A76" w:rsidTr="007148E1">
        <w:trPr>
          <w:trHeight w:val="57"/>
          <w:jc w:val="center"/>
        </w:trPr>
        <w:tc>
          <w:tcPr>
            <w:tcW w:w="9728" w:type="dxa"/>
            <w:gridSpan w:val="3"/>
          </w:tcPr>
          <w:p w:rsidR="00256794" w:rsidRPr="003C0A76" w:rsidRDefault="00A62AD0" w:rsidP="00960E9B">
            <w:pPr>
              <w:rPr>
                <w:b/>
              </w:rPr>
            </w:pPr>
            <w:r w:rsidRPr="003C0A76">
              <w:rPr>
                <w:b/>
              </w:rPr>
              <w:t>ENDEREÇO:</w:t>
            </w:r>
          </w:p>
        </w:tc>
      </w:tr>
      <w:tr w:rsidR="00256794" w:rsidRPr="003C0A76" w:rsidTr="007148E1">
        <w:trPr>
          <w:trHeight w:val="57"/>
          <w:jc w:val="center"/>
        </w:trPr>
        <w:tc>
          <w:tcPr>
            <w:tcW w:w="2979" w:type="dxa"/>
          </w:tcPr>
          <w:p w:rsidR="00256794" w:rsidRPr="003C0A76" w:rsidRDefault="00A62AD0" w:rsidP="00960E9B">
            <w:pPr>
              <w:rPr>
                <w:b/>
              </w:rPr>
            </w:pPr>
            <w:r w:rsidRPr="003C0A76">
              <w:rPr>
                <w:b/>
              </w:rPr>
              <w:t>CIDADE:</w:t>
            </w:r>
          </w:p>
        </w:tc>
        <w:tc>
          <w:tcPr>
            <w:tcW w:w="2981" w:type="dxa"/>
          </w:tcPr>
          <w:p w:rsidR="00256794" w:rsidRPr="003C0A76" w:rsidRDefault="00A62AD0" w:rsidP="00960E9B">
            <w:pPr>
              <w:rPr>
                <w:b/>
              </w:rPr>
            </w:pPr>
            <w:r w:rsidRPr="003C0A76">
              <w:rPr>
                <w:b/>
              </w:rPr>
              <w:t>CEP:</w:t>
            </w:r>
          </w:p>
        </w:tc>
        <w:tc>
          <w:tcPr>
            <w:tcW w:w="3768" w:type="dxa"/>
          </w:tcPr>
          <w:p w:rsidR="00256794" w:rsidRPr="003C0A76" w:rsidRDefault="00A62AD0" w:rsidP="00960E9B">
            <w:pPr>
              <w:rPr>
                <w:b/>
              </w:rPr>
            </w:pPr>
            <w:r w:rsidRPr="003C0A76">
              <w:rPr>
                <w:b/>
              </w:rPr>
              <w:t>FONE/FAX:</w:t>
            </w:r>
          </w:p>
        </w:tc>
      </w:tr>
      <w:tr w:rsidR="00256794" w:rsidRPr="003C0A76" w:rsidTr="007148E1">
        <w:trPr>
          <w:trHeight w:val="57"/>
          <w:jc w:val="center"/>
        </w:trPr>
        <w:tc>
          <w:tcPr>
            <w:tcW w:w="5960" w:type="dxa"/>
            <w:gridSpan w:val="2"/>
          </w:tcPr>
          <w:p w:rsidR="00256794" w:rsidRPr="003C0A76" w:rsidRDefault="00A62AD0" w:rsidP="00960E9B">
            <w:pPr>
              <w:rPr>
                <w:b/>
              </w:rPr>
            </w:pPr>
            <w:r w:rsidRPr="003C0A76">
              <w:rPr>
                <w:b/>
              </w:rPr>
              <w:t>E-MAIL:</w:t>
            </w:r>
          </w:p>
        </w:tc>
        <w:tc>
          <w:tcPr>
            <w:tcW w:w="3768" w:type="dxa"/>
          </w:tcPr>
          <w:p w:rsidR="00256794" w:rsidRPr="003C0A76" w:rsidRDefault="00A62AD0" w:rsidP="00960E9B">
            <w:pPr>
              <w:rPr>
                <w:b/>
              </w:rPr>
            </w:pPr>
            <w:r w:rsidRPr="003C0A76">
              <w:rPr>
                <w:b/>
              </w:rPr>
              <w:t>CNPJ Nº</w:t>
            </w:r>
          </w:p>
        </w:tc>
      </w:tr>
    </w:tbl>
    <w:p w:rsidR="00256794" w:rsidRPr="003C0A76" w:rsidRDefault="00256794" w:rsidP="00256794">
      <w:pPr>
        <w:spacing w:before="8"/>
        <w:rPr>
          <w:b/>
        </w:rPr>
      </w:pPr>
    </w:p>
    <w:p w:rsidR="00256794" w:rsidRDefault="00256794" w:rsidP="000D47CE">
      <w:pPr>
        <w:spacing w:before="1"/>
        <w:ind w:left="612"/>
        <w:jc w:val="center"/>
        <w:rPr>
          <w:b/>
          <w:u w:val="single"/>
        </w:rPr>
      </w:pPr>
      <w:r w:rsidRPr="003C0A76">
        <w:rPr>
          <w:b/>
          <w:u w:val="single"/>
        </w:rPr>
        <w:t>PROPOSTA FINANCEIRA</w:t>
      </w:r>
    </w:p>
    <w:p w:rsidR="003C0A76" w:rsidRPr="003C0A76" w:rsidRDefault="003C0A76" w:rsidP="000D47CE">
      <w:pPr>
        <w:spacing w:before="1"/>
        <w:ind w:left="612"/>
        <w:jc w:val="center"/>
        <w:rPr>
          <w:b/>
        </w:rPr>
      </w:pPr>
    </w:p>
    <w:p w:rsidR="00CB457D" w:rsidRDefault="00C40613" w:rsidP="00394AC7">
      <w:pPr>
        <w:ind w:firstLine="567"/>
        <w:jc w:val="both"/>
      </w:pPr>
      <w:r w:rsidRPr="003C0A76">
        <w:t xml:space="preserve">Objeto: </w:t>
      </w:r>
      <w:r w:rsidR="00DF1BE0" w:rsidRPr="003C0A76">
        <w:rPr>
          <w:b/>
        </w:rPr>
        <w:t>DESTINADO À</w:t>
      </w:r>
      <w:r w:rsidR="00DF1BE0" w:rsidRPr="003C0A76">
        <w:t xml:space="preserve"> </w:t>
      </w:r>
      <w:r w:rsidR="00B608EB" w:rsidRPr="00A10BCD">
        <w:rPr>
          <w:b/>
        </w:rPr>
        <w:t>AQUISIÇÃO DE UTENSÍLIOS DE COZINHA PARA AS UNIDADES ESCOLARES</w:t>
      </w:r>
      <w:r w:rsidRPr="003C0A76">
        <w:t xml:space="preserve">, </w:t>
      </w:r>
      <w:r w:rsidR="00482F1E" w:rsidRPr="00A87255">
        <w:t>em atendimento a Prefeitura Municipal de Pilar do Sul</w:t>
      </w:r>
      <w:r w:rsidR="00482F1E">
        <w:t>,</w:t>
      </w:r>
      <w:r w:rsidR="00482F1E" w:rsidRPr="003C0A76">
        <w:t xml:space="preserve"> </w:t>
      </w:r>
      <w:r w:rsidRPr="003C0A76">
        <w:t>conforme especificações constantes no ANEXO I – TERMO DE REFERÊNCIA.</w:t>
      </w:r>
    </w:p>
    <w:tbl>
      <w:tblPr>
        <w:tblpPr w:leftFromText="141" w:rightFromText="141" w:vertAnchor="text" w:horzAnchor="margin" w:tblpXSpec="center"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747"/>
        <w:gridCol w:w="622"/>
        <w:gridCol w:w="4944"/>
        <w:gridCol w:w="849"/>
        <w:gridCol w:w="996"/>
        <w:gridCol w:w="1064"/>
      </w:tblGrid>
      <w:tr w:rsidR="001F78E2" w:rsidRPr="003C0A76" w:rsidTr="001F78E2">
        <w:trPr>
          <w:trHeight w:val="20"/>
        </w:trPr>
        <w:tc>
          <w:tcPr>
            <w:tcW w:w="5000" w:type="pct"/>
            <w:gridSpan w:val="7"/>
            <w:shd w:val="clear" w:color="auto" w:fill="000000" w:themeFill="text1"/>
          </w:tcPr>
          <w:p w:rsidR="001F78E2" w:rsidRDefault="001F78E2" w:rsidP="001F78E2">
            <w:pPr>
              <w:jc w:val="center"/>
              <w:rPr>
                <w:rFonts w:cs="Arial"/>
                <w:b/>
                <w:color w:val="FFFFFF" w:themeColor="background1"/>
              </w:rPr>
            </w:pPr>
            <w:r>
              <w:rPr>
                <w:rFonts w:cs="Arial"/>
                <w:b/>
                <w:color w:val="FFFFFF" w:themeColor="background1"/>
              </w:rPr>
              <w:t>LOTE 01</w:t>
            </w:r>
          </w:p>
        </w:tc>
      </w:tr>
      <w:tr w:rsidR="007148E1" w:rsidRPr="003C0A76" w:rsidTr="007148E1">
        <w:trPr>
          <w:trHeight w:val="20"/>
        </w:trPr>
        <w:tc>
          <w:tcPr>
            <w:tcW w:w="286" w:type="pct"/>
            <w:vAlign w:val="center"/>
          </w:tcPr>
          <w:p w:rsidR="007148E1" w:rsidRPr="003C0A76" w:rsidRDefault="007148E1" w:rsidP="007148E1">
            <w:pPr>
              <w:ind w:right="-147" w:hanging="142"/>
              <w:jc w:val="center"/>
              <w:rPr>
                <w:rFonts w:cs="Arial"/>
                <w:b/>
              </w:rPr>
            </w:pPr>
            <w:r w:rsidRPr="003C0A76">
              <w:rPr>
                <w:b/>
                <w:color w:val="000000" w:themeColor="text1"/>
              </w:rPr>
              <w:t>ITEM</w:t>
            </w:r>
          </w:p>
        </w:tc>
        <w:tc>
          <w:tcPr>
            <w:tcW w:w="382" w:type="pct"/>
            <w:vAlign w:val="center"/>
          </w:tcPr>
          <w:p w:rsidR="007148E1" w:rsidRPr="003C0A76" w:rsidRDefault="007148E1" w:rsidP="007148E1">
            <w:pPr>
              <w:ind w:right="-108" w:hanging="134"/>
              <w:jc w:val="center"/>
              <w:rPr>
                <w:rFonts w:cs="Arial"/>
                <w:b/>
              </w:rPr>
            </w:pPr>
            <w:r w:rsidRPr="003C0A76">
              <w:rPr>
                <w:rFonts w:cs="Arial"/>
                <w:b/>
              </w:rPr>
              <w:t>QUANT.</w:t>
            </w:r>
          </w:p>
        </w:tc>
        <w:tc>
          <w:tcPr>
            <w:tcW w:w="318" w:type="pct"/>
            <w:vAlign w:val="center"/>
          </w:tcPr>
          <w:p w:rsidR="007148E1" w:rsidRPr="003C0A76" w:rsidRDefault="007148E1" w:rsidP="007148E1">
            <w:pPr>
              <w:ind w:hanging="32"/>
              <w:jc w:val="center"/>
              <w:rPr>
                <w:rFonts w:cs="Arial"/>
                <w:b/>
              </w:rPr>
            </w:pPr>
            <w:r w:rsidRPr="003C0A76">
              <w:rPr>
                <w:rFonts w:cs="Arial"/>
                <w:b/>
              </w:rPr>
              <w:t>UNID.</w:t>
            </w:r>
          </w:p>
        </w:tc>
        <w:tc>
          <w:tcPr>
            <w:tcW w:w="2527" w:type="pct"/>
            <w:shd w:val="clear" w:color="auto" w:fill="auto"/>
            <w:noWrap/>
            <w:vAlign w:val="center"/>
          </w:tcPr>
          <w:p w:rsidR="007148E1" w:rsidRPr="003C0A76" w:rsidRDefault="007148E1" w:rsidP="001F78E2">
            <w:pPr>
              <w:jc w:val="center"/>
              <w:rPr>
                <w:rFonts w:cs="Arial"/>
                <w:b/>
              </w:rPr>
            </w:pPr>
            <w:r w:rsidRPr="003C0A76">
              <w:rPr>
                <w:rFonts w:cs="Arial"/>
                <w:b/>
              </w:rPr>
              <w:t>DESCRIÇÃO</w:t>
            </w:r>
          </w:p>
        </w:tc>
        <w:tc>
          <w:tcPr>
            <w:tcW w:w="434" w:type="pct"/>
            <w:vAlign w:val="center"/>
          </w:tcPr>
          <w:p w:rsidR="007148E1" w:rsidRDefault="007148E1" w:rsidP="007148E1">
            <w:pPr>
              <w:jc w:val="center"/>
              <w:rPr>
                <w:rFonts w:cs="Arial"/>
                <w:b/>
              </w:rPr>
            </w:pPr>
            <w:r>
              <w:rPr>
                <w:rFonts w:cs="Arial"/>
                <w:b/>
              </w:rPr>
              <w:t>MARCA</w:t>
            </w:r>
          </w:p>
        </w:tc>
        <w:tc>
          <w:tcPr>
            <w:tcW w:w="509" w:type="pct"/>
            <w:vAlign w:val="center"/>
          </w:tcPr>
          <w:p w:rsidR="007148E1" w:rsidRPr="003C0A76" w:rsidRDefault="007148E1" w:rsidP="007148E1">
            <w:pPr>
              <w:jc w:val="center"/>
              <w:rPr>
                <w:rFonts w:cs="Arial"/>
                <w:b/>
              </w:rPr>
            </w:pPr>
            <w:r>
              <w:rPr>
                <w:rFonts w:cs="Arial"/>
                <w:b/>
              </w:rPr>
              <w:t>VALOR UNIT. R$</w:t>
            </w:r>
          </w:p>
        </w:tc>
        <w:tc>
          <w:tcPr>
            <w:tcW w:w="544" w:type="pct"/>
            <w:vAlign w:val="center"/>
          </w:tcPr>
          <w:p w:rsidR="007148E1" w:rsidRPr="003C0A76" w:rsidRDefault="007148E1" w:rsidP="007148E1">
            <w:pPr>
              <w:jc w:val="center"/>
              <w:rPr>
                <w:rFonts w:cs="Arial"/>
                <w:b/>
              </w:rPr>
            </w:pPr>
            <w:r>
              <w:rPr>
                <w:rFonts w:cs="Arial"/>
                <w:b/>
              </w:rPr>
              <w:t>VALOR TOTAL R$</w:t>
            </w:r>
          </w:p>
        </w:tc>
      </w:tr>
      <w:tr w:rsidR="007148E1" w:rsidRPr="003C0A76" w:rsidTr="007148E1">
        <w:trPr>
          <w:trHeight w:val="20"/>
        </w:trPr>
        <w:tc>
          <w:tcPr>
            <w:tcW w:w="286" w:type="pct"/>
            <w:vAlign w:val="center"/>
          </w:tcPr>
          <w:p w:rsidR="007148E1" w:rsidRPr="003C0A76" w:rsidRDefault="007148E1" w:rsidP="001F78E2">
            <w:pPr>
              <w:jc w:val="center"/>
              <w:rPr>
                <w:color w:val="000000"/>
              </w:rPr>
            </w:pPr>
            <w:r w:rsidRPr="003C0A76">
              <w:rPr>
                <w:color w:val="000000"/>
              </w:rPr>
              <w:t>1</w:t>
            </w:r>
          </w:p>
        </w:tc>
        <w:tc>
          <w:tcPr>
            <w:tcW w:w="382" w:type="pct"/>
            <w:vAlign w:val="center"/>
          </w:tcPr>
          <w:p w:rsidR="007148E1" w:rsidRDefault="007148E1" w:rsidP="001F78E2">
            <w:pPr>
              <w:jc w:val="center"/>
              <w:rPr>
                <w:color w:val="000000"/>
              </w:rPr>
            </w:pPr>
            <w:r>
              <w:rPr>
                <w:color w:val="000000"/>
              </w:rPr>
              <w:t>06</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ASSADEIRA RETANGULAR</w:t>
            </w:r>
            <w:r w:rsidRPr="00A10BCD">
              <w:rPr>
                <w:rFonts w:ascii="Arial Narrow" w:hAnsi="Arial Narrow"/>
                <w:sz w:val="22"/>
                <w:szCs w:val="22"/>
              </w:rPr>
              <w:t>: - Material: alumínio, antiaderante,</w:t>
            </w:r>
            <w:r>
              <w:rPr>
                <w:rFonts w:ascii="Arial Narrow" w:hAnsi="Arial Narrow"/>
                <w:sz w:val="22"/>
                <w:szCs w:val="22"/>
              </w:rPr>
              <w:t xml:space="preserve"> </w:t>
            </w:r>
            <w:r w:rsidRPr="00A10BCD">
              <w:rPr>
                <w:rFonts w:ascii="Arial Narrow" w:hAnsi="Arial Narrow"/>
                <w:sz w:val="22"/>
                <w:szCs w:val="22"/>
              </w:rPr>
              <w:t>largura: 23 centímetros; altura: 5 centímetros; comprimento: 34</w:t>
            </w:r>
            <w:r>
              <w:rPr>
                <w:rFonts w:ascii="Arial Narrow" w:hAnsi="Arial Narrow"/>
                <w:sz w:val="22"/>
                <w:szCs w:val="22"/>
              </w:rPr>
              <w:t xml:space="preserve"> </w:t>
            </w:r>
            <w:r w:rsidRPr="00A10BCD">
              <w:rPr>
                <w:rFonts w:ascii="Arial Narrow" w:hAnsi="Arial Narrow"/>
                <w:sz w:val="22"/>
                <w:szCs w:val="22"/>
              </w:rPr>
              <w:t>centímetros; diagonal: 41 centímetros.</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Pr="003C0A76" w:rsidRDefault="007148E1" w:rsidP="001F78E2">
            <w:pPr>
              <w:jc w:val="center"/>
              <w:rPr>
                <w:color w:val="000000"/>
              </w:rPr>
            </w:pPr>
            <w:r>
              <w:rPr>
                <w:color w:val="000000"/>
              </w:rPr>
              <w:t>2</w:t>
            </w:r>
          </w:p>
        </w:tc>
        <w:tc>
          <w:tcPr>
            <w:tcW w:w="382" w:type="pct"/>
            <w:vAlign w:val="center"/>
          </w:tcPr>
          <w:p w:rsidR="007148E1" w:rsidRDefault="007148E1" w:rsidP="001F78E2">
            <w:pPr>
              <w:jc w:val="center"/>
              <w:rPr>
                <w:color w:val="000000"/>
              </w:rPr>
            </w:pPr>
            <w:r>
              <w:rPr>
                <w:color w:val="000000"/>
              </w:rPr>
              <w:t>20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ASSADEIRA RETANGULAR</w:t>
            </w:r>
            <w:r w:rsidRPr="00A10BCD">
              <w:rPr>
                <w:rFonts w:ascii="Arial Narrow" w:hAnsi="Arial Narrow"/>
                <w:sz w:val="22"/>
                <w:szCs w:val="22"/>
              </w:rPr>
              <w:t>: - Material: alumínio, antiaderante,</w:t>
            </w:r>
            <w:r>
              <w:rPr>
                <w:rFonts w:ascii="Arial Narrow" w:hAnsi="Arial Narrow"/>
                <w:sz w:val="22"/>
                <w:szCs w:val="22"/>
              </w:rPr>
              <w:t xml:space="preserve"> </w:t>
            </w:r>
            <w:r w:rsidRPr="00A10BCD">
              <w:rPr>
                <w:rFonts w:ascii="Arial Narrow" w:hAnsi="Arial Narrow"/>
                <w:sz w:val="22"/>
                <w:szCs w:val="22"/>
              </w:rPr>
              <w:t>largura: 35 centímetros; altura: 5,5 centímetros; comprimento: 52</w:t>
            </w:r>
            <w:r>
              <w:rPr>
                <w:rFonts w:ascii="Arial Narrow" w:hAnsi="Arial Narrow"/>
                <w:sz w:val="22"/>
                <w:szCs w:val="22"/>
              </w:rPr>
              <w:t xml:space="preserve"> </w:t>
            </w:r>
            <w:r w:rsidRPr="00A10BCD">
              <w:rPr>
                <w:rFonts w:ascii="Arial Narrow" w:hAnsi="Arial Narrow"/>
                <w:sz w:val="22"/>
                <w:szCs w:val="22"/>
              </w:rPr>
              <w:t>centímetros.</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3</w:t>
            </w:r>
          </w:p>
        </w:tc>
        <w:tc>
          <w:tcPr>
            <w:tcW w:w="382" w:type="pct"/>
            <w:vAlign w:val="center"/>
          </w:tcPr>
          <w:p w:rsidR="007148E1" w:rsidRDefault="007148E1" w:rsidP="001F78E2">
            <w:pPr>
              <w:jc w:val="center"/>
              <w:rPr>
                <w:color w:val="000000"/>
              </w:rPr>
            </w:pPr>
            <w:r>
              <w:rPr>
                <w:color w:val="000000"/>
              </w:rPr>
              <w:t>22</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ASSADEIRA RETANGULAR</w:t>
            </w:r>
            <w:r w:rsidRPr="00A10BCD">
              <w:rPr>
                <w:rFonts w:ascii="Arial Narrow" w:hAnsi="Arial Narrow"/>
                <w:sz w:val="22"/>
                <w:szCs w:val="22"/>
              </w:rPr>
              <w:t>: - Material: alumínio, antiaderante,</w:t>
            </w:r>
            <w:r>
              <w:rPr>
                <w:rFonts w:ascii="Arial Narrow" w:hAnsi="Arial Narrow"/>
                <w:sz w:val="22"/>
                <w:szCs w:val="22"/>
              </w:rPr>
              <w:t xml:space="preserve"> </w:t>
            </w:r>
            <w:r w:rsidRPr="00A10BCD">
              <w:rPr>
                <w:rFonts w:ascii="Arial Narrow" w:hAnsi="Arial Narrow"/>
                <w:sz w:val="22"/>
                <w:szCs w:val="22"/>
              </w:rPr>
              <w:t>largura: 37 centímetros; altura: 8 centímetros; comprimento: 57</w:t>
            </w:r>
            <w:r>
              <w:rPr>
                <w:rFonts w:ascii="Arial Narrow" w:hAnsi="Arial Narrow"/>
                <w:sz w:val="22"/>
                <w:szCs w:val="22"/>
              </w:rPr>
              <w:t xml:space="preserve"> </w:t>
            </w:r>
            <w:r w:rsidRPr="00A10BCD">
              <w:rPr>
                <w:rFonts w:ascii="Arial Narrow" w:hAnsi="Arial Narrow"/>
                <w:sz w:val="22"/>
                <w:szCs w:val="22"/>
              </w:rPr>
              <w:t>centímetros.</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4</w:t>
            </w:r>
          </w:p>
        </w:tc>
        <w:tc>
          <w:tcPr>
            <w:tcW w:w="382" w:type="pct"/>
            <w:vAlign w:val="center"/>
          </w:tcPr>
          <w:p w:rsidR="007148E1" w:rsidRDefault="007148E1" w:rsidP="001F78E2">
            <w:pPr>
              <w:jc w:val="center"/>
              <w:rPr>
                <w:color w:val="000000"/>
              </w:rPr>
            </w:pPr>
            <w:r>
              <w:rPr>
                <w:color w:val="000000"/>
              </w:rPr>
              <w:t>22</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BATEDOR FOUET DE SILICONE</w:t>
            </w:r>
            <w:r>
              <w:rPr>
                <w:rFonts w:ascii="Arial Narrow" w:hAnsi="Arial Narrow"/>
                <w:sz w:val="22"/>
                <w:szCs w:val="22"/>
              </w:rPr>
              <w:t>:</w:t>
            </w:r>
            <w:r>
              <w:t xml:space="preserve"> </w:t>
            </w:r>
            <w:r>
              <w:rPr>
                <w:rFonts w:ascii="Arial Narrow" w:hAnsi="Arial Narrow"/>
                <w:sz w:val="22"/>
                <w:szCs w:val="22"/>
              </w:rPr>
              <w:t>batedor fouet de silicone</w:t>
            </w:r>
            <w:r w:rsidRPr="00A10BCD">
              <w:rPr>
                <w:rFonts w:ascii="Arial Narrow" w:hAnsi="Arial Narrow"/>
                <w:sz w:val="22"/>
                <w:szCs w:val="22"/>
              </w:rPr>
              <w:t xml:space="preserve"> de 27,2 cm,</w:t>
            </w:r>
            <w:r>
              <w:rPr>
                <w:rFonts w:ascii="Arial Narrow" w:hAnsi="Arial Narrow"/>
                <w:sz w:val="22"/>
                <w:szCs w:val="22"/>
              </w:rPr>
              <w:t xml:space="preserve"> </w:t>
            </w:r>
            <w:r w:rsidRPr="00A10BCD">
              <w:rPr>
                <w:rFonts w:ascii="Arial Narrow" w:hAnsi="Arial Narrow"/>
                <w:sz w:val="22"/>
                <w:szCs w:val="22"/>
              </w:rPr>
              <w:t>comprimento: 26,7 cm; diametro 5,7 cm; material do cabo: silicone; tipo</w:t>
            </w:r>
            <w:r>
              <w:rPr>
                <w:rFonts w:ascii="Arial Narrow" w:hAnsi="Arial Narrow"/>
                <w:sz w:val="22"/>
                <w:szCs w:val="22"/>
              </w:rPr>
              <w:t xml:space="preserve"> </w:t>
            </w:r>
            <w:r w:rsidRPr="00A10BCD">
              <w:rPr>
                <w:rFonts w:ascii="Arial Narrow" w:hAnsi="Arial Narrow"/>
                <w:sz w:val="22"/>
                <w:szCs w:val="22"/>
              </w:rPr>
              <w:t>de malha: grossa, resistente ao calor até 232 °C, apto para lavar lava</w:t>
            </w:r>
            <w:r>
              <w:rPr>
                <w:rFonts w:ascii="Arial Narrow" w:hAnsi="Arial Narrow"/>
                <w:sz w:val="22"/>
                <w:szCs w:val="22"/>
              </w:rPr>
              <w:t xml:space="preserve"> </w:t>
            </w:r>
            <w:r w:rsidRPr="00A10BCD">
              <w:rPr>
                <w:rFonts w:ascii="Arial Narrow" w:hAnsi="Arial Narrow"/>
                <w:sz w:val="22"/>
                <w:szCs w:val="22"/>
              </w:rPr>
              <w:t>-</w:t>
            </w:r>
            <w:r>
              <w:rPr>
                <w:rFonts w:ascii="Arial Narrow" w:hAnsi="Arial Narrow"/>
                <w:sz w:val="22"/>
                <w:szCs w:val="22"/>
              </w:rPr>
              <w:t xml:space="preserve"> </w:t>
            </w:r>
            <w:r w:rsidRPr="00A10BCD">
              <w:rPr>
                <w:rFonts w:ascii="Arial Narrow" w:hAnsi="Arial Narrow"/>
                <w:sz w:val="22"/>
                <w:szCs w:val="22"/>
              </w:rPr>
              <w:t>louças – cor: a definir</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5</w:t>
            </w:r>
          </w:p>
        </w:tc>
        <w:tc>
          <w:tcPr>
            <w:tcW w:w="382" w:type="pct"/>
            <w:vAlign w:val="center"/>
          </w:tcPr>
          <w:p w:rsidR="007148E1" w:rsidRDefault="007148E1" w:rsidP="001F78E2">
            <w:pPr>
              <w:jc w:val="center"/>
              <w:rPr>
                <w:color w:val="000000"/>
              </w:rPr>
            </w:pPr>
            <w:r>
              <w:rPr>
                <w:color w:val="000000"/>
              </w:rPr>
              <w:t>45</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CAIXA ORGANIZADORA 10L</w:t>
            </w:r>
            <w:r w:rsidRPr="00A10BCD">
              <w:rPr>
                <w:rFonts w:ascii="Arial Narrow" w:hAnsi="Arial Narrow"/>
                <w:sz w:val="22"/>
                <w:szCs w:val="22"/>
              </w:rPr>
              <w:t xml:space="preserve"> – Caixa plástica organizadora com travas</w:t>
            </w:r>
            <w:r>
              <w:rPr>
                <w:rFonts w:ascii="Arial Narrow" w:hAnsi="Arial Narrow"/>
                <w:sz w:val="22"/>
                <w:szCs w:val="22"/>
              </w:rPr>
              <w:t xml:space="preserve"> </w:t>
            </w:r>
            <w:r w:rsidRPr="00A10BCD">
              <w:rPr>
                <w:rFonts w:ascii="Arial Narrow" w:hAnsi="Arial Narrow"/>
                <w:sz w:val="22"/>
                <w:szCs w:val="22"/>
              </w:rPr>
              <w:t>laterais ideais para armazenamento de produtos e alimentos; -</w:t>
            </w:r>
            <w:r>
              <w:rPr>
                <w:rFonts w:ascii="Arial Narrow" w:hAnsi="Arial Narrow"/>
                <w:sz w:val="22"/>
                <w:szCs w:val="22"/>
              </w:rPr>
              <w:t xml:space="preserve"> </w:t>
            </w:r>
            <w:r w:rsidRPr="00A10BCD">
              <w:rPr>
                <w:rFonts w:ascii="Arial Narrow" w:hAnsi="Arial Narrow"/>
                <w:sz w:val="22"/>
                <w:szCs w:val="22"/>
              </w:rPr>
              <w:t>Composição/material: polipropileno; - Dimensões aproximadas do</w:t>
            </w:r>
            <w:r>
              <w:rPr>
                <w:rFonts w:ascii="Arial Narrow" w:hAnsi="Arial Narrow"/>
                <w:sz w:val="22"/>
                <w:szCs w:val="22"/>
              </w:rPr>
              <w:t xml:space="preserve"> </w:t>
            </w:r>
            <w:r w:rsidRPr="00A10BCD">
              <w:rPr>
                <w:rFonts w:ascii="Arial Narrow" w:hAnsi="Arial Narrow"/>
                <w:sz w:val="22"/>
                <w:szCs w:val="22"/>
              </w:rPr>
              <w:t>produto: Altura: 14,5cm x Largura: 28cm x Comprimento: 43cm.</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6</w:t>
            </w:r>
          </w:p>
        </w:tc>
        <w:tc>
          <w:tcPr>
            <w:tcW w:w="382" w:type="pct"/>
            <w:vAlign w:val="center"/>
          </w:tcPr>
          <w:p w:rsidR="007148E1" w:rsidRDefault="007148E1" w:rsidP="001F78E2">
            <w:pPr>
              <w:jc w:val="center"/>
              <w:rPr>
                <w:color w:val="000000"/>
              </w:rPr>
            </w:pPr>
            <w:r>
              <w:rPr>
                <w:color w:val="000000"/>
              </w:rPr>
              <w:t>45</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CAIXA ORGANIZADORA 5L</w:t>
            </w:r>
            <w:r w:rsidRPr="00A10BCD">
              <w:rPr>
                <w:rFonts w:ascii="Arial Narrow" w:hAnsi="Arial Narrow"/>
                <w:sz w:val="22"/>
                <w:szCs w:val="22"/>
              </w:rPr>
              <w:t xml:space="preserve"> - Caixa plástica organizadora com travas</w:t>
            </w:r>
            <w:r>
              <w:rPr>
                <w:rFonts w:ascii="Arial Narrow" w:hAnsi="Arial Narrow"/>
                <w:sz w:val="22"/>
                <w:szCs w:val="22"/>
              </w:rPr>
              <w:t xml:space="preserve"> </w:t>
            </w:r>
            <w:r w:rsidRPr="00A10BCD">
              <w:rPr>
                <w:rFonts w:ascii="Arial Narrow" w:hAnsi="Arial Narrow"/>
                <w:sz w:val="22"/>
                <w:szCs w:val="22"/>
              </w:rPr>
              <w:t>laterais ideais para armazenamento de produtos e alimentos; - Composição/material: polipropileno; - Dimensões aproximadas do</w:t>
            </w:r>
            <w:r>
              <w:rPr>
                <w:rFonts w:ascii="Arial Narrow" w:hAnsi="Arial Narrow"/>
                <w:sz w:val="22"/>
                <w:szCs w:val="22"/>
              </w:rPr>
              <w:t xml:space="preserve"> </w:t>
            </w:r>
            <w:r w:rsidRPr="00A10BCD">
              <w:rPr>
                <w:rFonts w:ascii="Arial Narrow" w:hAnsi="Arial Narrow"/>
                <w:sz w:val="22"/>
                <w:szCs w:val="22"/>
              </w:rPr>
              <w:t>produto: A:12cm; L:22cm e C: 35cm.</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7</w:t>
            </w:r>
          </w:p>
        </w:tc>
        <w:tc>
          <w:tcPr>
            <w:tcW w:w="382" w:type="pct"/>
            <w:vAlign w:val="center"/>
          </w:tcPr>
          <w:p w:rsidR="007148E1" w:rsidRDefault="007148E1" w:rsidP="001F78E2">
            <w:pPr>
              <w:jc w:val="center"/>
              <w:rPr>
                <w:color w:val="000000"/>
              </w:rPr>
            </w:pPr>
            <w:r>
              <w:rPr>
                <w:color w:val="000000"/>
              </w:rPr>
              <w:t>25</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CAIXA PARA ARMAZENAMENTO PÃO – 56 LITROS</w:t>
            </w:r>
            <w:r w:rsidRPr="00A10BCD">
              <w:rPr>
                <w:rFonts w:ascii="Arial Narrow" w:hAnsi="Arial Narrow"/>
                <w:sz w:val="22"/>
                <w:szCs w:val="22"/>
              </w:rPr>
              <w:t xml:space="preserve"> - Caixa plástica para armazenamento de alimentos, com tampa; - Composição/material:</w:t>
            </w:r>
            <w:r>
              <w:rPr>
                <w:rFonts w:ascii="Arial Narrow" w:hAnsi="Arial Narrow"/>
                <w:sz w:val="22"/>
                <w:szCs w:val="22"/>
              </w:rPr>
              <w:t xml:space="preserve"> </w:t>
            </w:r>
            <w:r w:rsidRPr="00A10BCD">
              <w:rPr>
                <w:rFonts w:ascii="Arial Narrow" w:hAnsi="Arial Narrow"/>
                <w:sz w:val="22"/>
                <w:szCs w:val="22"/>
              </w:rPr>
              <w:t>polipropileno; - Dimensões aproximadas do produto: Altura: 36,5cm x</w:t>
            </w:r>
            <w:r>
              <w:rPr>
                <w:rFonts w:ascii="Arial Narrow" w:hAnsi="Arial Narrow"/>
                <w:sz w:val="22"/>
                <w:szCs w:val="22"/>
              </w:rPr>
              <w:t xml:space="preserve"> </w:t>
            </w:r>
            <w:r w:rsidRPr="00A10BCD">
              <w:rPr>
                <w:rFonts w:ascii="Arial Narrow" w:hAnsi="Arial Narrow"/>
                <w:sz w:val="22"/>
                <w:szCs w:val="22"/>
              </w:rPr>
              <w:t>Largura: 40cm x Comprimento: 55cm; Cor: transparente ou branca.</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8</w:t>
            </w:r>
          </w:p>
        </w:tc>
        <w:tc>
          <w:tcPr>
            <w:tcW w:w="382" w:type="pct"/>
            <w:vAlign w:val="center"/>
          </w:tcPr>
          <w:p w:rsidR="007148E1" w:rsidRDefault="007148E1" w:rsidP="001F78E2">
            <w:pPr>
              <w:jc w:val="center"/>
              <w:rPr>
                <w:color w:val="000000"/>
              </w:rPr>
            </w:pPr>
            <w:r>
              <w:rPr>
                <w:color w:val="000000"/>
              </w:rPr>
              <w:t>16</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A35662">
              <w:rPr>
                <w:rFonts w:ascii="Arial Narrow" w:hAnsi="Arial Narrow"/>
                <w:b/>
                <w:sz w:val="22"/>
                <w:szCs w:val="22"/>
              </w:rPr>
              <w:t>CAIXA PARA ARMAZENAMENTO PÃO – 70 LITROS</w:t>
            </w:r>
            <w:r w:rsidRPr="00A10BCD">
              <w:rPr>
                <w:rFonts w:ascii="Arial Narrow" w:hAnsi="Arial Narrow"/>
                <w:sz w:val="22"/>
                <w:szCs w:val="22"/>
              </w:rPr>
              <w:t xml:space="preserve"> - Caixa plástica</w:t>
            </w:r>
            <w:r>
              <w:rPr>
                <w:rFonts w:ascii="Arial Narrow" w:hAnsi="Arial Narrow"/>
                <w:sz w:val="22"/>
                <w:szCs w:val="22"/>
              </w:rPr>
              <w:t xml:space="preserve"> </w:t>
            </w:r>
            <w:r w:rsidRPr="00A10BCD">
              <w:rPr>
                <w:rFonts w:ascii="Arial Narrow" w:hAnsi="Arial Narrow"/>
                <w:sz w:val="22"/>
                <w:szCs w:val="22"/>
              </w:rPr>
              <w:t>para armazenamento de alimentos, com tampa. - Composição/material:</w:t>
            </w:r>
            <w:r>
              <w:rPr>
                <w:rFonts w:ascii="Arial Narrow" w:hAnsi="Arial Narrow"/>
                <w:sz w:val="22"/>
                <w:szCs w:val="22"/>
              </w:rPr>
              <w:t xml:space="preserve"> </w:t>
            </w:r>
            <w:r w:rsidRPr="00A10BCD">
              <w:rPr>
                <w:rFonts w:ascii="Arial Narrow" w:hAnsi="Arial Narrow"/>
                <w:sz w:val="22"/>
                <w:szCs w:val="22"/>
              </w:rPr>
              <w:t>polipropileno; - Dimensões aproximadas do produto: altura: 35cm x</w:t>
            </w:r>
            <w:r>
              <w:rPr>
                <w:rFonts w:ascii="Arial Narrow" w:hAnsi="Arial Narrow"/>
                <w:sz w:val="22"/>
                <w:szCs w:val="22"/>
              </w:rPr>
              <w:t xml:space="preserve"> </w:t>
            </w:r>
            <w:r w:rsidRPr="00A10BCD">
              <w:rPr>
                <w:rFonts w:ascii="Arial Narrow" w:hAnsi="Arial Narrow"/>
                <w:sz w:val="22"/>
                <w:szCs w:val="22"/>
              </w:rPr>
              <w:t>largura:</w:t>
            </w:r>
            <w:r>
              <w:rPr>
                <w:rFonts w:ascii="Arial Narrow" w:hAnsi="Arial Narrow"/>
                <w:sz w:val="22"/>
                <w:szCs w:val="22"/>
              </w:rPr>
              <w:t xml:space="preserve"> </w:t>
            </w:r>
            <w:r w:rsidRPr="00A10BCD">
              <w:rPr>
                <w:rFonts w:ascii="Arial Narrow" w:hAnsi="Arial Narrow"/>
                <w:sz w:val="22"/>
                <w:szCs w:val="22"/>
              </w:rPr>
              <w:t>35,5cm x comprimento: 72cm; - Cor: Branca</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9</w:t>
            </w:r>
          </w:p>
        </w:tc>
        <w:tc>
          <w:tcPr>
            <w:tcW w:w="382" w:type="pct"/>
            <w:vAlign w:val="center"/>
          </w:tcPr>
          <w:p w:rsidR="007148E1" w:rsidRDefault="007148E1" w:rsidP="001F78E2">
            <w:pPr>
              <w:jc w:val="center"/>
              <w:rPr>
                <w:color w:val="000000"/>
              </w:rPr>
            </w:pPr>
            <w:r>
              <w:rPr>
                <w:color w:val="000000"/>
              </w:rPr>
              <w:t>25</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CAIXA PLÁSTICA PARA HORTIFRUTI</w:t>
            </w:r>
            <w:r w:rsidRPr="00A10BCD">
              <w:rPr>
                <w:rFonts w:ascii="Arial Narrow" w:hAnsi="Arial Narrow"/>
                <w:sz w:val="22"/>
                <w:szCs w:val="22"/>
              </w:rPr>
              <w:t xml:space="preserve"> – Caixa plástica, produzida com</w:t>
            </w:r>
            <w:r>
              <w:rPr>
                <w:rFonts w:ascii="Arial Narrow" w:hAnsi="Arial Narrow"/>
                <w:sz w:val="22"/>
                <w:szCs w:val="22"/>
              </w:rPr>
              <w:t xml:space="preserve"> </w:t>
            </w:r>
            <w:r w:rsidRPr="00A10BCD">
              <w:rPr>
                <w:rFonts w:ascii="Arial Narrow" w:hAnsi="Arial Narrow"/>
                <w:sz w:val="22"/>
                <w:szCs w:val="22"/>
              </w:rPr>
              <w:t>composto termoplástico de alta qualidade; - Capacidade volumétrica: 47</w:t>
            </w:r>
            <w:r>
              <w:rPr>
                <w:rFonts w:ascii="Arial Narrow" w:hAnsi="Arial Narrow"/>
                <w:sz w:val="22"/>
                <w:szCs w:val="22"/>
              </w:rPr>
              <w:t xml:space="preserve"> </w:t>
            </w:r>
            <w:r w:rsidRPr="00A10BCD">
              <w:rPr>
                <w:rFonts w:ascii="Arial Narrow" w:hAnsi="Arial Narrow"/>
                <w:sz w:val="22"/>
                <w:szCs w:val="22"/>
              </w:rPr>
              <w:t>litros; - Capacidade carga por caixa: 30 KG – Capacidade carga por</w:t>
            </w:r>
            <w:r>
              <w:rPr>
                <w:rFonts w:ascii="Arial Narrow" w:hAnsi="Arial Narrow"/>
                <w:sz w:val="22"/>
                <w:szCs w:val="22"/>
              </w:rPr>
              <w:t xml:space="preserve"> </w:t>
            </w:r>
            <w:r w:rsidRPr="00A10BCD">
              <w:rPr>
                <w:rFonts w:ascii="Arial Narrow" w:hAnsi="Arial Narrow"/>
                <w:sz w:val="22"/>
                <w:szCs w:val="22"/>
              </w:rPr>
              <w:t>empilhamento: 330kg - Dimensões externas aproximadas: 34 cm</w:t>
            </w:r>
            <w:r>
              <w:rPr>
                <w:rFonts w:ascii="Arial Narrow" w:hAnsi="Arial Narrow"/>
                <w:sz w:val="22"/>
                <w:szCs w:val="22"/>
              </w:rPr>
              <w:t xml:space="preserve"> </w:t>
            </w:r>
            <w:r w:rsidRPr="00A10BCD">
              <w:rPr>
                <w:rFonts w:ascii="Arial Narrow" w:hAnsi="Arial Narrow"/>
                <w:sz w:val="22"/>
                <w:szCs w:val="22"/>
              </w:rPr>
              <w:t>(largura) x</w:t>
            </w:r>
            <w:r>
              <w:rPr>
                <w:rFonts w:ascii="Arial Narrow" w:hAnsi="Arial Narrow"/>
                <w:sz w:val="22"/>
                <w:szCs w:val="22"/>
              </w:rPr>
              <w:t xml:space="preserve"> </w:t>
            </w:r>
            <w:r w:rsidRPr="00A10BCD">
              <w:rPr>
                <w:rFonts w:ascii="Arial Narrow" w:hAnsi="Arial Narrow"/>
                <w:sz w:val="22"/>
                <w:szCs w:val="22"/>
              </w:rPr>
              <w:t>55cm (comprimento) x 31cm (altura);- Cor: a definir.</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10</w:t>
            </w:r>
          </w:p>
        </w:tc>
        <w:tc>
          <w:tcPr>
            <w:tcW w:w="382" w:type="pct"/>
            <w:vAlign w:val="center"/>
          </w:tcPr>
          <w:p w:rsidR="007148E1" w:rsidRDefault="007148E1" w:rsidP="001F78E2">
            <w:pPr>
              <w:jc w:val="center"/>
              <w:rPr>
                <w:color w:val="000000"/>
              </w:rPr>
            </w:pPr>
            <w:r>
              <w:rPr>
                <w:color w:val="000000"/>
              </w:rPr>
              <w:t>2.700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CANECA DE PLÁSTICO ESCOLAR 300ML</w:t>
            </w:r>
            <w:r w:rsidRPr="00A10BCD">
              <w:rPr>
                <w:rFonts w:ascii="Arial Narrow" w:hAnsi="Arial Narrow"/>
                <w:sz w:val="22"/>
                <w:szCs w:val="22"/>
              </w:rPr>
              <w:t xml:space="preserve"> - Formato interno</w:t>
            </w:r>
            <w:r>
              <w:rPr>
                <w:rFonts w:ascii="Arial Narrow" w:hAnsi="Arial Narrow"/>
                <w:sz w:val="22"/>
                <w:szCs w:val="22"/>
              </w:rPr>
              <w:t xml:space="preserve"> </w:t>
            </w:r>
            <w:r w:rsidRPr="00A10BCD">
              <w:rPr>
                <w:rFonts w:ascii="Arial Narrow" w:hAnsi="Arial Narrow"/>
                <w:sz w:val="22"/>
                <w:szCs w:val="22"/>
              </w:rPr>
              <w:t>arredondado, com alça e empilhável; Material virgem, atóxico e inodoro;</w:t>
            </w:r>
            <w:r>
              <w:rPr>
                <w:rFonts w:ascii="Arial Narrow" w:hAnsi="Arial Narrow"/>
                <w:sz w:val="22"/>
                <w:szCs w:val="22"/>
              </w:rPr>
              <w:t xml:space="preserve"> </w:t>
            </w:r>
            <w:r w:rsidRPr="00A10BCD">
              <w:rPr>
                <w:rFonts w:ascii="Arial Narrow" w:hAnsi="Arial Narrow"/>
                <w:sz w:val="22"/>
                <w:szCs w:val="22"/>
              </w:rPr>
              <w:t>Temperatura mínima e máxima de uso contínuo: 0°C e 100°C;</w:t>
            </w:r>
            <w:r>
              <w:rPr>
                <w:rFonts w:ascii="Arial Narrow" w:hAnsi="Arial Narrow"/>
                <w:sz w:val="22"/>
                <w:szCs w:val="22"/>
              </w:rPr>
              <w:t xml:space="preserve"> </w:t>
            </w:r>
            <w:r w:rsidRPr="00A10BCD">
              <w:rPr>
                <w:rFonts w:ascii="Arial Narrow" w:hAnsi="Arial Narrow"/>
                <w:sz w:val="22"/>
                <w:szCs w:val="22"/>
              </w:rPr>
              <w:t xml:space="preserve">Temperatura máxima de uso em curto período: 120°C, livre de bpa </w:t>
            </w:r>
            <w:r>
              <w:rPr>
                <w:rFonts w:ascii="Arial Narrow" w:hAnsi="Arial Narrow"/>
                <w:sz w:val="22"/>
                <w:szCs w:val="22"/>
              </w:rPr>
              <w:t>–</w:t>
            </w:r>
            <w:r w:rsidRPr="00A10BCD">
              <w:rPr>
                <w:rFonts w:ascii="Arial Narrow" w:hAnsi="Arial Narrow"/>
                <w:sz w:val="22"/>
                <w:szCs w:val="22"/>
              </w:rPr>
              <w:t xml:space="preserve"> o</w:t>
            </w:r>
            <w:r>
              <w:rPr>
                <w:rFonts w:ascii="Arial Narrow" w:hAnsi="Arial Narrow"/>
                <w:sz w:val="22"/>
                <w:szCs w:val="22"/>
              </w:rPr>
              <w:t xml:space="preserve"> </w:t>
            </w:r>
            <w:r w:rsidRPr="00A10BCD">
              <w:rPr>
                <w:rFonts w:ascii="Arial Narrow" w:hAnsi="Arial Narrow"/>
                <w:sz w:val="22"/>
                <w:szCs w:val="22"/>
              </w:rPr>
              <w:t>bisfenol – cor: a definir</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11</w:t>
            </w:r>
          </w:p>
        </w:tc>
        <w:tc>
          <w:tcPr>
            <w:tcW w:w="382" w:type="pct"/>
            <w:vAlign w:val="center"/>
          </w:tcPr>
          <w:p w:rsidR="007148E1" w:rsidRDefault="007148E1" w:rsidP="001F78E2">
            <w:pPr>
              <w:jc w:val="center"/>
              <w:rPr>
                <w:color w:val="000000"/>
              </w:rPr>
            </w:pPr>
            <w:r>
              <w:rPr>
                <w:color w:val="000000"/>
              </w:rPr>
              <w:t>19</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CANECÃO N°16</w:t>
            </w:r>
            <w:r w:rsidRPr="00A10BCD">
              <w:rPr>
                <w:rFonts w:ascii="Arial Narrow" w:hAnsi="Arial Narrow"/>
                <w:sz w:val="22"/>
                <w:szCs w:val="22"/>
              </w:rPr>
              <w:t xml:space="preserve"> - Capacidade em volume: 2,7 litros; - Altura: 15cm</w:t>
            </w:r>
            <w:r>
              <w:rPr>
                <w:rFonts w:ascii="Arial Narrow" w:hAnsi="Arial Narrow"/>
                <w:sz w:val="22"/>
                <w:szCs w:val="22"/>
              </w:rPr>
              <w:t xml:space="preserve"> </w:t>
            </w:r>
            <w:r w:rsidRPr="00A10BCD">
              <w:rPr>
                <w:rFonts w:ascii="Arial Narrow" w:hAnsi="Arial Narrow"/>
                <w:sz w:val="22"/>
                <w:szCs w:val="22"/>
              </w:rPr>
              <w:t>Diâmetro da boca: 16cm – Comprimento: 22cm - Material: alumínio,</w:t>
            </w:r>
            <w:r>
              <w:rPr>
                <w:rFonts w:ascii="Arial Narrow" w:hAnsi="Arial Narrow"/>
                <w:sz w:val="22"/>
                <w:szCs w:val="22"/>
              </w:rPr>
              <w:t xml:space="preserve"> </w:t>
            </w:r>
            <w:r w:rsidRPr="00A10BCD">
              <w:rPr>
                <w:rFonts w:ascii="Arial Narrow" w:hAnsi="Arial Narrow"/>
                <w:sz w:val="22"/>
                <w:szCs w:val="22"/>
              </w:rPr>
              <w:t>cabo baquelite; - Possuir selo do INMETRO.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12</w:t>
            </w:r>
          </w:p>
        </w:tc>
        <w:tc>
          <w:tcPr>
            <w:tcW w:w="382" w:type="pct"/>
            <w:vAlign w:val="center"/>
          </w:tcPr>
          <w:p w:rsidR="007148E1" w:rsidRDefault="006B7669" w:rsidP="001F78E2">
            <w:pPr>
              <w:jc w:val="center"/>
              <w:rPr>
                <w:color w:val="000000"/>
              </w:rPr>
            </w:pPr>
            <w:r>
              <w:rPr>
                <w:color w:val="000000"/>
              </w:rPr>
              <w:t>0</w:t>
            </w:r>
            <w:r w:rsidR="007148E1">
              <w:rPr>
                <w:color w:val="000000"/>
              </w:rPr>
              <w:t>7</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CANECÃO N°18</w:t>
            </w:r>
            <w:r w:rsidRPr="00A10BCD">
              <w:rPr>
                <w:rFonts w:ascii="Arial Narrow" w:hAnsi="Arial Narrow"/>
                <w:sz w:val="22"/>
                <w:szCs w:val="22"/>
              </w:rPr>
              <w:t xml:space="preserve"> - Capacidade em volume: 3,8 litros; - Altura: 16cm</w:t>
            </w:r>
            <w:r>
              <w:rPr>
                <w:rFonts w:ascii="Arial Narrow" w:hAnsi="Arial Narrow"/>
                <w:sz w:val="22"/>
                <w:szCs w:val="22"/>
              </w:rPr>
              <w:t xml:space="preserve"> </w:t>
            </w:r>
            <w:r w:rsidRPr="00A10BCD">
              <w:rPr>
                <w:rFonts w:ascii="Arial Narrow" w:hAnsi="Arial Narrow"/>
                <w:sz w:val="22"/>
                <w:szCs w:val="22"/>
              </w:rPr>
              <w:t>Diâmetro da boca: 18cm – Comprimento: 24cm - Material: alumínio,</w:t>
            </w:r>
            <w:r>
              <w:rPr>
                <w:rFonts w:ascii="Arial Narrow" w:hAnsi="Arial Narrow"/>
                <w:sz w:val="22"/>
                <w:szCs w:val="22"/>
              </w:rPr>
              <w:t xml:space="preserve"> </w:t>
            </w:r>
            <w:r w:rsidRPr="00A10BCD">
              <w:rPr>
                <w:rFonts w:ascii="Arial Narrow" w:hAnsi="Arial Narrow"/>
                <w:sz w:val="22"/>
                <w:szCs w:val="22"/>
              </w:rPr>
              <w:t>cabo baquelite; - Possuir selo do INMETRO.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13</w:t>
            </w:r>
          </w:p>
        </w:tc>
        <w:tc>
          <w:tcPr>
            <w:tcW w:w="382" w:type="pct"/>
            <w:vAlign w:val="center"/>
          </w:tcPr>
          <w:p w:rsidR="007148E1" w:rsidRDefault="007148E1" w:rsidP="001F78E2">
            <w:pPr>
              <w:jc w:val="center"/>
              <w:rPr>
                <w:color w:val="000000"/>
              </w:rPr>
            </w:pPr>
            <w:r>
              <w:rPr>
                <w:color w:val="000000"/>
              </w:rPr>
              <w:t>23</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CANECÃO N°20</w:t>
            </w:r>
            <w:r w:rsidRPr="00A10BCD">
              <w:rPr>
                <w:rFonts w:ascii="Arial Narrow" w:hAnsi="Arial Narrow"/>
                <w:sz w:val="22"/>
                <w:szCs w:val="22"/>
              </w:rPr>
              <w:t xml:space="preserve"> - Capacidade em volume: 5,0 litros; - Altura: 18cm</w:t>
            </w:r>
            <w:r>
              <w:rPr>
                <w:rFonts w:ascii="Arial Narrow" w:hAnsi="Arial Narrow"/>
                <w:sz w:val="22"/>
                <w:szCs w:val="22"/>
              </w:rPr>
              <w:t xml:space="preserve"> </w:t>
            </w:r>
            <w:r w:rsidRPr="00A10BCD">
              <w:rPr>
                <w:rFonts w:ascii="Arial Narrow" w:hAnsi="Arial Narrow"/>
                <w:sz w:val="22"/>
                <w:szCs w:val="22"/>
              </w:rPr>
              <w:t>Diâmetro da boca: 20cm – Comprimento: 27cm - Material: alumínio,</w:t>
            </w:r>
            <w:r>
              <w:rPr>
                <w:rFonts w:ascii="Arial Narrow" w:hAnsi="Arial Narrow"/>
                <w:sz w:val="22"/>
                <w:szCs w:val="22"/>
              </w:rPr>
              <w:t xml:space="preserve"> </w:t>
            </w:r>
            <w:r w:rsidRPr="00A10BCD">
              <w:rPr>
                <w:rFonts w:ascii="Arial Narrow" w:hAnsi="Arial Narrow"/>
                <w:sz w:val="22"/>
                <w:szCs w:val="22"/>
              </w:rPr>
              <w:t>cabo baquelite; - Possuir selo do INMETRO.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14</w:t>
            </w:r>
          </w:p>
        </w:tc>
        <w:tc>
          <w:tcPr>
            <w:tcW w:w="382" w:type="pct"/>
            <w:vAlign w:val="center"/>
          </w:tcPr>
          <w:p w:rsidR="007148E1" w:rsidRDefault="007148E1" w:rsidP="001F78E2">
            <w:pPr>
              <w:jc w:val="center"/>
              <w:rPr>
                <w:color w:val="000000"/>
              </w:rPr>
            </w:pPr>
            <w:r>
              <w:rPr>
                <w:color w:val="000000"/>
              </w:rPr>
              <w:t>40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COLHER DE SILICONE 22,5</w:t>
            </w:r>
            <w:r w:rsidRPr="00A10BCD">
              <w:rPr>
                <w:rFonts w:ascii="Arial Narrow" w:hAnsi="Arial Narrow"/>
                <w:sz w:val="22"/>
                <w:szCs w:val="22"/>
              </w:rPr>
              <w:t>: colher para servir, comprimento: 33 cm;</w:t>
            </w:r>
            <w:r>
              <w:rPr>
                <w:rFonts w:ascii="Arial Narrow" w:hAnsi="Arial Narrow"/>
                <w:sz w:val="22"/>
                <w:szCs w:val="22"/>
              </w:rPr>
              <w:t xml:space="preserve"> </w:t>
            </w:r>
            <w:r w:rsidRPr="00A10BCD">
              <w:rPr>
                <w:rFonts w:ascii="Arial Narrow" w:hAnsi="Arial Narrow"/>
                <w:sz w:val="22"/>
                <w:szCs w:val="22"/>
              </w:rPr>
              <w:t>diametro 09 cm; material do cabo: silicone; tipo de malha: grossa, apto</w:t>
            </w:r>
            <w:r>
              <w:rPr>
                <w:rFonts w:ascii="Arial Narrow" w:hAnsi="Arial Narrow"/>
                <w:sz w:val="22"/>
                <w:szCs w:val="22"/>
              </w:rPr>
              <w:t xml:space="preserve"> </w:t>
            </w:r>
            <w:r w:rsidRPr="00A10BCD">
              <w:rPr>
                <w:rFonts w:ascii="Arial Narrow" w:hAnsi="Arial Narrow"/>
                <w:sz w:val="22"/>
                <w:szCs w:val="22"/>
              </w:rPr>
              <w:t>para lavar lava-louças – cor: a definir</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15</w:t>
            </w:r>
          </w:p>
        </w:tc>
        <w:tc>
          <w:tcPr>
            <w:tcW w:w="382" w:type="pct"/>
            <w:vAlign w:val="center"/>
          </w:tcPr>
          <w:p w:rsidR="007148E1" w:rsidRDefault="007148E1" w:rsidP="001F78E2">
            <w:pPr>
              <w:jc w:val="center"/>
              <w:rPr>
                <w:color w:val="000000"/>
              </w:rPr>
            </w:pPr>
            <w:r>
              <w:rPr>
                <w:color w:val="000000"/>
              </w:rPr>
              <w:t>35</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COLHER DE SILICONE 27,5 CM</w:t>
            </w:r>
            <w:r w:rsidRPr="00A10BCD">
              <w:rPr>
                <w:rFonts w:ascii="Arial Narrow" w:hAnsi="Arial Narrow"/>
                <w:sz w:val="22"/>
                <w:szCs w:val="22"/>
              </w:rPr>
              <w:t>: comprimento: 33 cm; diametro 09</w:t>
            </w:r>
            <w:r>
              <w:rPr>
                <w:rFonts w:ascii="Arial Narrow" w:hAnsi="Arial Narrow"/>
                <w:sz w:val="22"/>
                <w:szCs w:val="22"/>
              </w:rPr>
              <w:t xml:space="preserve"> </w:t>
            </w:r>
            <w:r w:rsidRPr="00A10BCD">
              <w:rPr>
                <w:rFonts w:ascii="Arial Narrow" w:hAnsi="Arial Narrow"/>
                <w:sz w:val="22"/>
                <w:szCs w:val="22"/>
              </w:rPr>
              <w:t>cm; material do cabo: silicone; tipo de malha: grossa, apto para lavar</w:t>
            </w:r>
            <w:r>
              <w:rPr>
                <w:rFonts w:ascii="Arial Narrow" w:hAnsi="Arial Narrow"/>
                <w:sz w:val="22"/>
                <w:szCs w:val="22"/>
              </w:rPr>
              <w:t xml:space="preserve"> </w:t>
            </w:r>
            <w:r w:rsidRPr="00A10BCD">
              <w:rPr>
                <w:rFonts w:ascii="Arial Narrow" w:hAnsi="Arial Narrow"/>
                <w:sz w:val="22"/>
                <w:szCs w:val="22"/>
              </w:rPr>
              <w:t>lava-louças – cor: a definir</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16</w:t>
            </w:r>
          </w:p>
        </w:tc>
        <w:tc>
          <w:tcPr>
            <w:tcW w:w="382" w:type="pct"/>
            <w:vAlign w:val="center"/>
          </w:tcPr>
          <w:p w:rsidR="007148E1" w:rsidRDefault="007148E1" w:rsidP="001F78E2">
            <w:pPr>
              <w:jc w:val="center"/>
              <w:rPr>
                <w:color w:val="000000"/>
              </w:rPr>
            </w:pPr>
            <w:r>
              <w:rPr>
                <w:color w:val="000000"/>
              </w:rPr>
              <w:t>25</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COLHER DE SILICONE VAZADA</w:t>
            </w:r>
            <w:r w:rsidRPr="00A10BCD">
              <w:rPr>
                <w:rFonts w:ascii="Arial Narrow" w:hAnsi="Arial Narrow"/>
                <w:sz w:val="22"/>
                <w:szCs w:val="22"/>
              </w:rPr>
              <w:t>: colher vazada de 27,5 cm;</w:t>
            </w:r>
            <w:r>
              <w:rPr>
                <w:rFonts w:ascii="Arial Narrow" w:hAnsi="Arial Narrow"/>
                <w:sz w:val="22"/>
                <w:szCs w:val="22"/>
              </w:rPr>
              <w:t xml:space="preserve"> </w:t>
            </w:r>
            <w:r w:rsidRPr="00A10BCD">
              <w:rPr>
                <w:rFonts w:ascii="Arial Narrow" w:hAnsi="Arial Narrow"/>
                <w:sz w:val="22"/>
                <w:szCs w:val="22"/>
              </w:rPr>
              <w:t>comprimento: 33 cm; diametro 09 cm; material do cabo: silicone; tipo</w:t>
            </w:r>
            <w:r>
              <w:rPr>
                <w:rFonts w:ascii="Arial Narrow" w:hAnsi="Arial Narrow"/>
                <w:sz w:val="22"/>
                <w:szCs w:val="22"/>
              </w:rPr>
              <w:t xml:space="preserve"> </w:t>
            </w:r>
            <w:r w:rsidRPr="00A10BCD">
              <w:rPr>
                <w:rFonts w:ascii="Arial Narrow" w:hAnsi="Arial Narrow"/>
                <w:sz w:val="22"/>
                <w:szCs w:val="22"/>
              </w:rPr>
              <w:t>de malha: grossa, apto para lavar lava-louças – cor: a definir</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17</w:t>
            </w:r>
          </w:p>
        </w:tc>
        <w:tc>
          <w:tcPr>
            <w:tcW w:w="382" w:type="pct"/>
            <w:vAlign w:val="center"/>
          </w:tcPr>
          <w:p w:rsidR="007148E1" w:rsidRDefault="007148E1" w:rsidP="001F78E2">
            <w:pPr>
              <w:jc w:val="center"/>
              <w:rPr>
                <w:color w:val="000000"/>
              </w:rPr>
            </w:pPr>
            <w:r>
              <w:rPr>
                <w:color w:val="000000"/>
              </w:rPr>
              <w:t>20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COLHER EM POLIETILENO 60CM</w:t>
            </w:r>
            <w:r w:rsidRPr="00A10BCD">
              <w:rPr>
                <w:rFonts w:ascii="Arial Narrow" w:hAnsi="Arial Narrow"/>
                <w:sz w:val="22"/>
                <w:szCs w:val="22"/>
              </w:rPr>
              <w:t>: temperatura até 100°; dimensões L</w:t>
            </w:r>
            <w:r>
              <w:rPr>
                <w:rFonts w:ascii="Arial Narrow" w:hAnsi="Arial Narrow"/>
                <w:sz w:val="22"/>
                <w:szCs w:val="22"/>
              </w:rPr>
              <w:t xml:space="preserve"> </w:t>
            </w:r>
            <w:r w:rsidRPr="00A10BCD">
              <w:rPr>
                <w:rFonts w:ascii="Arial Narrow" w:hAnsi="Arial Narrow"/>
                <w:sz w:val="22"/>
                <w:szCs w:val="22"/>
              </w:rPr>
              <w:t>x A x P: 8 x 1 x 60cm, peso aproximado: 728gr, apto para lavar lava</w:t>
            </w:r>
            <w:r>
              <w:rPr>
                <w:rFonts w:ascii="Arial Narrow" w:hAnsi="Arial Narrow"/>
                <w:sz w:val="22"/>
                <w:szCs w:val="22"/>
              </w:rPr>
              <w:t xml:space="preserve"> </w:t>
            </w:r>
            <w:r w:rsidRPr="00A10BCD">
              <w:rPr>
                <w:rFonts w:ascii="Arial Narrow" w:hAnsi="Arial Narrow"/>
                <w:sz w:val="22"/>
                <w:szCs w:val="22"/>
              </w:rPr>
              <w:t>-</w:t>
            </w:r>
            <w:r>
              <w:rPr>
                <w:rFonts w:ascii="Arial Narrow" w:hAnsi="Arial Narrow"/>
                <w:sz w:val="22"/>
                <w:szCs w:val="22"/>
              </w:rPr>
              <w:t xml:space="preserve"> </w:t>
            </w:r>
            <w:r w:rsidRPr="00A10BCD">
              <w:rPr>
                <w:rFonts w:ascii="Arial Narrow" w:hAnsi="Arial Narrow"/>
                <w:sz w:val="22"/>
                <w:szCs w:val="22"/>
              </w:rPr>
              <w:t>louças – cor: branca</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18</w:t>
            </w:r>
          </w:p>
        </w:tc>
        <w:tc>
          <w:tcPr>
            <w:tcW w:w="382" w:type="pct"/>
            <w:vAlign w:val="center"/>
          </w:tcPr>
          <w:p w:rsidR="007148E1" w:rsidRDefault="007148E1" w:rsidP="001F78E2">
            <w:pPr>
              <w:jc w:val="center"/>
              <w:rPr>
                <w:color w:val="000000"/>
              </w:rPr>
            </w:pPr>
            <w:r>
              <w:rPr>
                <w:color w:val="000000"/>
              </w:rPr>
              <w:t>1.130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COLHER INOX</w:t>
            </w:r>
            <w:r w:rsidRPr="00A10BCD">
              <w:rPr>
                <w:rFonts w:ascii="Arial Narrow" w:hAnsi="Arial Narrow"/>
                <w:sz w:val="22"/>
                <w:szCs w:val="22"/>
              </w:rPr>
              <w:t xml:space="preserve"> - Colher de mesa: feito totalmente em aço inox. Cabos</w:t>
            </w:r>
            <w:r>
              <w:rPr>
                <w:rFonts w:ascii="Arial Narrow" w:hAnsi="Arial Narrow"/>
                <w:sz w:val="22"/>
                <w:szCs w:val="22"/>
              </w:rPr>
              <w:t xml:space="preserve"> </w:t>
            </w:r>
            <w:r w:rsidRPr="00A10BCD">
              <w:rPr>
                <w:rFonts w:ascii="Arial Narrow" w:hAnsi="Arial Narrow"/>
                <w:sz w:val="22"/>
                <w:szCs w:val="22"/>
              </w:rPr>
              <w:t>mono bloco,</w:t>
            </w:r>
            <w:r>
              <w:rPr>
                <w:rFonts w:ascii="Arial Narrow" w:hAnsi="Arial Narrow"/>
                <w:sz w:val="22"/>
                <w:szCs w:val="22"/>
              </w:rPr>
              <w:t xml:space="preserve"> </w:t>
            </w:r>
            <w:r w:rsidRPr="00A10BCD">
              <w:rPr>
                <w:rFonts w:ascii="Arial Narrow" w:hAnsi="Arial Narrow"/>
                <w:sz w:val="22"/>
                <w:szCs w:val="22"/>
              </w:rPr>
              <w:t>ou seja, em uma única peça, sem emendas. Colher de</w:t>
            </w:r>
            <w:r>
              <w:rPr>
                <w:rFonts w:ascii="Arial Narrow" w:hAnsi="Arial Narrow"/>
                <w:sz w:val="22"/>
                <w:szCs w:val="22"/>
              </w:rPr>
              <w:t xml:space="preserve"> </w:t>
            </w:r>
            <w:r w:rsidRPr="00A10BCD">
              <w:rPr>
                <w:rFonts w:ascii="Arial Narrow" w:hAnsi="Arial Narrow"/>
                <w:sz w:val="22"/>
                <w:szCs w:val="22"/>
              </w:rPr>
              <w:t>mesa, medindo aproximadamente 178 mm de comprimento, espessura</w:t>
            </w:r>
            <w:r>
              <w:rPr>
                <w:rFonts w:ascii="Arial Narrow" w:hAnsi="Arial Narrow"/>
                <w:sz w:val="22"/>
                <w:szCs w:val="22"/>
              </w:rPr>
              <w:t xml:space="preserve"> </w:t>
            </w:r>
            <w:r w:rsidRPr="00A10BCD">
              <w:rPr>
                <w:rFonts w:ascii="Arial Narrow" w:hAnsi="Arial Narrow"/>
                <w:sz w:val="22"/>
                <w:szCs w:val="22"/>
              </w:rPr>
              <w:t>de aproximadamente 1,8mm, tolerância de +/- 10%, feita totalmente em</w:t>
            </w:r>
            <w:r>
              <w:rPr>
                <w:rFonts w:ascii="Arial Narrow" w:hAnsi="Arial Narrow"/>
                <w:sz w:val="22"/>
                <w:szCs w:val="22"/>
              </w:rPr>
              <w:t xml:space="preserve"> </w:t>
            </w:r>
            <w:r w:rsidRPr="00A10BCD">
              <w:rPr>
                <w:rFonts w:ascii="Arial Narrow" w:hAnsi="Arial Narrow"/>
                <w:sz w:val="22"/>
                <w:szCs w:val="22"/>
              </w:rPr>
              <w:t>aço inox AISI304 ou 430.</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19</w:t>
            </w:r>
          </w:p>
        </w:tc>
        <w:tc>
          <w:tcPr>
            <w:tcW w:w="382" w:type="pct"/>
            <w:vAlign w:val="center"/>
          </w:tcPr>
          <w:p w:rsidR="007148E1" w:rsidRDefault="007148E1" w:rsidP="001F78E2">
            <w:pPr>
              <w:jc w:val="center"/>
              <w:rPr>
                <w:color w:val="000000"/>
              </w:rPr>
            </w:pPr>
            <w:r>
              <w:rPr>
                <w:color w:val="000000"/>
              </w:rPr>
              <w:t>30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CONCHA DE SILICONE</w:t>
            </w:r>
            <w:r w:rsidRPr="00A10BCD">
              <w:rPr>
                <w:rFonts w:ascii="Arial Narrow" w:hAnsi="Arial Narrow"/>
                <w:sz w:val="22"/>
                <w:szCs w:val="22"/>
              </w:rPr>
              <w:t>: concha de 28,5 cm; comprimento: 33 cm;</w:t>
            </w:r>
            <w:r>
              <w:rPr>
                <w:rFonts w:ascii="Arial Narrow" w:hAnsi="Arial Narrow"/>
                <w:sz w:val="22"/>
                <w:szCs w:val="22"/>
              </w:rPr>
              <w:t xml:space="preserve"> </w:t>
            </w:r>
            <w:r w:rsidRPr="00A10BCD">
              <w:rPr>
                <w:rFonts w:ascii="Arial Narrow" w:hAnsi="Arial Narrow"/>
                <w:sz w:val="22"/>
                <w:szCs w:val="22"/>
              </w:rPr>
              <w:t>diametro 09 cm; material do cabo: silicone; tipo de malha: grossa, apto</w:t>
            </w:r>
            <w:r>
              <w:rPr>
                <w:rFonts w:ascii="Arial Narrow" w:hAnsi="Arial Narrow"/>
                <w:sz w:val="22"/>
                <w:szCs w:val="22"/>
              </w:rPr>
              <w:t xml:space="preserve"> </w:t>
            </w:r>
            <w:r w:rsidRPr="00A10BCD">
              <w:rPr>
                <w:rFonts w:ascii="Arial Narrow" w:hAnsi="Arial Narrow"/>
                <w:sz w:val="22"/>
                <w:szCs w:val="22"/>
              </w:rPr>
              <w:t>para lavar lava-louças – cor: a definir</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20</w:t>
            </w:r>
          </w:p>
        </w:tc>
        <w:tc>
          <w:tcPr>
            <w:tcW w:w="382" w:type="pct"/>
            <w:vAlign w:val="center"/>
          </w:tcPr>
          <w:p w:rsidR="007148E1" w:rsidRDefault="007148E1" w:rsidP="001F78E2">
            <w:pPr>
              <w:jc w:val="center"/>
              <w:rPr>
                <w:color w:val="000000"/>
              </w:rPr>
            </w:pPr>
            <w:r>
              <w:rPr>
                <w:color w:val="000000"/>
              </w:rPr>
              <w:t>20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CONJUNTO DE PORTA MANTIMENTOS</w:t>
            </w:r>
            <w:r w:rsidRPr="00A10BCD">
              <w:rPr>
                <w:rFonts w:ascii="Arial Narrow" w:hAnsi="Arial Narrow"/>
                <w:sz w:val="22"/>
                <w:szCs w:val="22"/>
              </w:rPr>
              <w:t xml:space="preserve"> - Conjunto de potes de</w:t>
            </w:r>
            <w:r>
              <w:rPr>
                <w:rFonts w:ascii="Arial Narrow" w:hAnsi="Arial Narrow"/>
                <w:sz w:val="22"/>
                <w:szCs w:val="22"/>
              </w:rPr>
              <w:t xml:space="preserve"> </w:t>
            </w:r>
            <w:r w:rsidRPr="00A10BCD">
              <w:rPr>
                <w:rFonts w:ascii="Arial Narrow" w:hAnsi="Arial Narrow"/>
                <w:sz w:val="22"/>
                <w:szCs w:val="22"/>
              </w:rPr>
              <w:t>mantimentos plástico contendo 05 peças com tampas de rosca; -</w:t>
            </w:r>
            <w:r>
              <w:rPr>
                <w:rFonts w:ascii="Arial Narrow" w:hAnsi="Arial Narrow"/>
                <w:sz w:val="22"/>
                <w:szCs w:val="22"/>
              </w:rPr>
              <w:t xml:space="preserve"> </w:t>
            </w:r>
            <w:r w:rsidRPr="00A10BCD">
              <w:rPr>
                <w:rFonts w:ascii="Arial Narrow" w:hAnsi="Arial Narrow"/>
                <w:sz w:val="22"/>
                <w:szCs w:val="22"/>
              </w:rPr>
              <w:t>Material: polipropileno; - Resistente ao impacto e boa vedação; -</w:t>
            </w:r>
            <w:r>
              <w:rPr>
                <w:rFonts w:ascii="Arial Narrow" w:hAnsi="Arial Narrow"/>
                <w:sz w:val="22"/>
                <w:szCs w:val="22"/>
              </w:rPr>
              <w:t xml:space="preserve"> </w:t>
            </w:r>
            <w:r w:rsidRPr="00A10BCD">
              <w:rPr>
                <w:rFonts w:ascii="Arial Narrow" w:hAnsi="Arial Narrow"/>
                <w:sz w:val="22"/>
                <w:szCs w:val="22"/>
              </w:rPr>
              <w:t>Capacidade: 1°</w:t>
            </w:r>
            <w:r>
              <w:rPr>
                <w:rFonts w:ascii="Arial Narrow" w:hAnsi="Arial Narrow"/>
                <w:sz w:val="22"/>
                <w:szCs w:val="22"/>
              </w:rPr>
              <w:t xml:space="preserve"> </w:t>
            </w:r>
            <w:r w:rsidRPr="00A10BCD">
              <w:rPr>
                <w:rFonts w:ascii="Arial Narrow" w:hAnsi="Arial Narrow"/>
                <w:sz w:val="22"/>
                <w:szCs w:val="22"/>
              </w:rPr>
              <w:t>pote: 7,6 litros; 2° pote: 4,5 litros; 3°</w:t>
            </w:r>
            <w:r>
              <w:rPr>
                <w:rFonts w:ascii="Arial Narrow" w:hAnsi="Arial Narrow"/>
                <w:sz w:val="22"/>
                <w:szCs w:val="22"/>
              </w:rPr>
              <w:t xml:space="preserve"> </w:t>
            </w:r>
            <w:r w:rsidRPr="00A10BCD">
              <w:rPr>
                <w:rFonts w:ascii="Arial Narrow" w:hAnsi="Arial Narrow"/>
                <w:sz w:val="22"/>
                <w:szCs w:val="22"/>
              </w:rPr>
              <w:t>pote: 3,2 litros;</w:t>
            </w:r>
            <w:r>
              <w:rPr>
                <w:rFonts w:ascii="Arial Narrow" w:hAnsi="Arial Narrow"/>
                <w:sz w:val="22"/>
                <w:szCs w:val="22"/>
              </w:rPr>
              <w:t xml:space="preserve"> </w:t>
            </w:r>
            <w:r w:rsidRPr="00A10BCD">
              <w:rPr>
                <w:rFonts w:ascii="Arial Narrow" w:hAnsi="Arial Narrow"/>
                <w:sz w:val="22"/>
                <w:szCs w:val="22"/>
              </w:rPr>
              <w:t>4°</w:t>
            </w:r>
            <w:r>
              <w:rPr>
                <w:rFonts w:ascii="Arial Narrow" w:hAnsi="Arial Narrow"/>
                <w:sz w:val="22"/>
                <w:szCs w:val="22"/>
              </w:rPr>
              <w:t xml:space="preserve"> </w:t>
            </w:r>
            <w:r w:rsidRPr="00A10BCD">
              <w:rPr>
                <w:rFonts w:ascii="Arial Narrow" w:hAnsi="Arial Narrow"/>
                <w:sz w:val="22"/>
                <w:szCs w:val="22"/>
              </w:rPr>
              <w:t>pote: 1,8 litros; 5°</w:t>
            </w:r>
            <w:r>
              <w:rPr>
                <w:rFonts w:ascii="Arial Narrow" w:hAnsi="Arial Narrow"/>
                <w:sz w:val="22"/>
                <w:szCs w:val="22"/>
              </w:rPr>
              <w:t xml:space="preserve"> </w:t>
            </w:r>
            <w:r w:rsidRPr="00A10BCD">
              <w:rPr>
                <w:rFonts w:ascii="Arial Narrow" w:hAnsi="Arial Narrow"/>
                <w:sz w:val="22"/>
                <w:szCs w:val="22"/>
              </w:rPr>
              <w:t>pote: 720ml.</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21</w:t>
            </w:r>
          </w:p>
        </w:tc>
        <w:tc>
          <w:tcPr>
            <w:tcW w:w="382" w:type="pct"/>
            <w:vAlign w:val="center"/>
          </w:tcPr>
          <w:p w:rsidR="007148E1" w:rsidRDefault="007148E1" w:rsidP="001F78E2">
            <w:pPr>
              <w:jc w:val="center"/>
              <w:rPr>
                <w:color w:val="000000"/>
              </w:rPr>
            </w:pPr>
            <w:r>
              <w:rPr>
                <w:color w:val="000000"/>
              </w:rPr>
              <w:t>10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CORTADOR DE LEGUMES (GRANDE)</w:t>
            </w:r>
            <w:r w:rsidRPr="00A10BCD">
              <w:rPr>
                <w:rFonts w:ascii="Arial Narrow" w:hAnsi="Arial Narrow"/>
                <w:sz w:val="22"/>
                <w:szCs w:val="22"/>
              </w:rPr>
              <w:t xml:space="preserve"> -Cortador de legumes grande</w:t>
            </w:r>
            <w:r>
              <w:rPr>
                <w:rFonts w:ascii="Arial Narrow" w:hAnsi="Arial Narrow"/>
                <w:sz w:val="22"/>
                <w:szCs w:val="22"/>
              </w:rPr>
              <w:t xml:space="preserve"> </w:t>
            </w:r>
            <w:r w:rsidRPr="00A10BCD">
              <w:rPr>
                <w:rFonts w:ascii="Arial Narrow" w:hAnsi="Arial Narrow"/>
                <w:sz w:val="22"/>
                <w:szCs w:val="22"/>
              </w:rPr>
              <w:t>com tripé para uso comercial; - Possuir corpo, cabo e basculante de</w:t>
            </w:r>
            <w:r>
              <w:rPr>
                <w:rFonts w:ascii="Arial Narrow" w:hAnsi="Arial Narrow"/>
                <w:sz w:val="22"/>
                <w:szCs w:val="22"/>
              </w:rPr>
              <w:t xml:space="preserve"> </w:t>
            </w:r>
            <w:r w:rsidRPr="00A10BCD">
              <w:rPr>
                <w:rFonts w:ascii="Arial Narrow" w:hAnsi="Arial Narrow"/>
                <w:sz w:val="22"/>
                <w:szCs w:val="22"/>
              </w:rPr>
              <w:t>alumínio fundido; - Coluna sem tudo de aço 5/8; - Facas de aço inox</w:t>
            </w:r>
            <w:r>
              <w:rPr>
                <w:rFonts w:ascii="Arial Narrow" w:hAnsi="Arial Narrow"/>
                <w:sz w:val="22"/>
                <w:szCs w:val="22"/>
              </w:rPr>
              <w:t xml:space="preserve"> </w:t>
            </w:r>
            <w:r w:rsidRPr="00A10BCD">
              <w:rPr>
                <w:rFonts w:ascii="Arial Narrow" w:hAnsi="Arial Narrow"/>
                <w:sz w:val="22"/>
                <w:szCs w:val="22"/>
              </w:rPr>
              <w:t>padrão 10mm; - Pintura: Eletrostática; -Fixação: tripé</w:t>
            </w:r>
            <w:r>
              <w:rPr>
                <w:rFonts w:ascii="Arial Narrow" w:hAnsi="Arial Narrow"/>
                <w:sz w:val="22"/>
                <w:szCs w:val="22"/>
              </w:rPr>
              <w:t xml:space="preserve"> </w:t>
            </w:r>
            <w:r w:rsidRPr="00A10BCD">
              <w:rPr>
                <w:rFonts w:ascii="Arial Narrow" w:hAnsi="Arial Narrow"/>
                <w:sz w:val="22"/>
                <w:szCs w:val="22"/>
              </w:rPr>
              <w:t>soldado</w:t>
            </w:r>
            <w:r>
              <w:rPr>
                <w:rFonts w:ascii="Arial Narrow" w:hAnsi="Arial Narrow"/>
                <w:sz w:val="22"/>
                <w:szCs w:val="22"/>
              </w:rPr>
              <w:t xml:space="preserve"> </w:t>
            </w:r>
            <w:r w:rsidRPr="00A10BCD">
              <w:rPr>
                <w:rFonts w:ascii="Arial Narrow" w:hAnsi="Arial Narrow"/>
                <w:sz w:val="22"/>
                <w:szCs w:val="22"/>
              </w:rPr>
              <w:t>aço.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22</w:t>
            </w:r>
          </w:p>
        </w:tc>
        <w:tc>
          <w:tcPr>
            <w:tcW w:w="382" w:type="pct"/>
            <w:vAlign w:val="center"/>
          </w:tcPr>
          <w:p w:rsidR="007148E1" w:rsidRDefault="007148E1" w:rsidP="001F78E2">
            <w:pPr>
              <w:jc w:val="center"/>
              <w:rPr>
                <w:color w:val="000000"/>
              </w:rPr>
            </w:pPr>
            <w:r>
              <w:rPr>
                <w:color w:val="000000"/>
              </w:rPr>
              <w:t>1.200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CUMBUCA DE PLÁSTICO ESCOLAR 300ML</w:t>
            </w:r>
            <w:r w:rsidRPr="00A10BCD">
              <w:rPr>
                <w:rFonts w:ascii="Arial Narrow" w:hAnsi="Arial Narrow"/>
                <w:sz w:val="22"/>
                <w:szCs w:val="22"/>
              </w:rPr>
              <w:t xml:space="preserve"> - Cumbuca escolar de 450</w:t>
            </w:r>
            <w:r>
              <w:rPr>
                <w:rFonts w:ascii="Arial Narrow" w:hAnsi="Arial Narrow"/>
                <w:sz w:val="22"/>
                <w:szCs w:val="22"/>
              </w:rPr>
              <w:t xml:space="preserve"> </w:t>
            </w:r>
            <w:r w:rsidRPr="00A10BCD">
              <w:rPr>
                <w:rFonts w:ascii="Arial Narrow" w:hAnsi="Arial Narrow"/>
                <w:sz w:val="22"/>
                <w:szCs w:val="22"/>
              </w:rPr>
              <w:t>ml desenvolvido em PP (polipropileno); pigmentação homogênea em toda</w:t>
            </w:r>
            <w:r>
              <w:rPr>
                <w:rFonts w:ascii="Arial Narrow" w:hAnsi="Arial Narrow"/>
                <w:sz w:val="22"/>
                <w:szCs w:val="22"/>
              </w:rPr>
              <w:t xml:space="preserve"> </w:t>
            </w:r>
            <w:r w:rsidRPr="00A10BCD">
              <w:rPr>
                <w:rFonts w:ascii="Arial Narrow" w:hAnsi="Arial Narrow"/>
                <w:sz w:val="22"/>
                <w:szCs w:val="22"/>
              </w:rPr>
              <w:t>peça; modelo Liso nas partes interna e externa (sem frisos); Formato</w:t>
            </w:r>
            <w:r>
              <w:rPr>
                <w:rFonts w:ascii="Arial Narrow" w:hAnsi="Arial Narrow"/>
                <w:sz w:val="22"/>
                <w:szCs w:val="22"/>
              </w:rPr>
              <w:t xml:space="preserve"> </w:t>
            </w:r>
            <w:r w:rsidRPr="00A10BCD">
              <w:rPr>
                <w:rFonts w:ascii="Arial Narrow" w:hAnsi="Arial Narrow"/>
                <w:sz w:val="22"/>
                <w:szCs w:val="22"/>
              </w:rPr>
              <w:t>interno arredondado e empilhável; material virgem, atóxico e inodoro;</w:t>
            </w:r>
            <w:r>
              <w:rPr>
                <w:rFonts w:ascii="Arial Narrow" w:hAnsi="Arial Narrow"/>
                <w:sz w:val="22"/>
                <w:szCs w:val="22"/>
              </w:rPr>
              <w:t xml:space="preserve"> </w:t>
            </w:r>
            <w:r w:rsidRPr="00A10BCD">
              <w:rPr>
                <w:rFonts w:ascii="Arial Narrow" w:hAnsi="Arial Narrow"/>
                <w:sz w:val="22"/>
                <w:szCs w:val="22"/>
              </w:rPr>
              <w:t>Livre de BPA, ausência de elementos nocivos à saúde; temperatura</w:t>
            </w:r>
            <w:r>
              <w:rPr>
                <w:rFonts w:ascii="Arial Narrow" w:hAnsi="Arial Narrow"/>
                <w:sz w:val="22"/>
                <w:szCs w:val="22"/>
              </w:rPr>
              <w:t xml:space="preserve"> </w:t>
            </w:r>
            <w:r w:rsidRPr="00A10BCD">
              <w:rPr>
                <w:rFonts w:ascii="Arial Narrow" w:hAnsi="Arial Narrow"/>
                <w:sz w:val="22"/>
                <w:szCs w:val="22"/>
              </w:rPr>
              <w:t>mínima e máxima de uso contínuo: 0ºC e 100ºC; temperatura máxima</w:t>
            </w:r>
            <w:r>
              <w:rPr>
                <w:rFonts w:ascii="Arial Narrow" w:hAnsi="Arial Narrow"/>
                <w:sz w:val="22"/>
                <w:szCs w:val="22"/>
              </w:rPr>
              <w:t xml:space="preserve"> </w:t>
            </w:r>
            <w:r w:rsidRPr="00A10BCD">
              <w:rPr>
                <w:rFonts w:ascii="Arial Narrow" w:hAnsi="Arial Narrow"/>
                <w:sz w:val="22"/>
                <w:szCs w:val="22"/>
              </w:rPr>
              <w:t>de uso em curto período: 120ºC. Diâmetro interno: 11,90 cm, altura:</w:t>
            </w:r>
            <w:r>
              <w:rPr>
                <w:rFonts w:ascii="Arial Narrow" w:hAnsi="Arial Narrow"/>
                <w:sz w:val="22"/>
                <w:szCs w:val="22"/>
              </w:rPr>
              <w:t xml:space="preserve"> </w:t>
            </w:r>
            <w:r w:rsidRPr="00A10BCD">
              <w:rPr>
                <w:rFonts w:ascii="Arial Narrow" w:hAnsi="Arial Narrow"/>
                <w:sz w:val="22"/>
                <w:szCs w:val="22"/>
              </w:rPr>
              <w:t>6,0 cm espessura: 3 mm, medidas (CxLxA): 12,50 x 12,50 x 6,00 cm,</w:t>
            </w:r>
            <w:r>
              <w:rPr>
                <w:rFonts w:ascii="Arial Narrow" w:hAnsi="Arial Narrow"/>
                <w:sz w:val="22"/>
                <w:szCs w:val="22"/>
              </w:rPr>
              <w:t xml:space="preserve"> </w:t>
            </w:r>
            <w:r w:rsidRPr="00A10BCD">
              <w:rPr>
                <w:rFonts w:ascii="Arial Narrow" w:hAnsi="Arial Narrow"/>
                <w:sz w:val="22"/>
                <w:szCs w:val="22"/>
              </w:rPr>
              <w:t>peso: 0,060 Kg– cor: a definir</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23</w:t>
            </w:r>
          </w:p>
        </w:tc>
        <w:tc>
          <w:tcPr>
            <w:tcW w:w="382" w:type="pct"/>
            <w:vAlign w:val="center"/>
          </w:tcPr>
          <w:p w:rsidR="007148E1" w:rsidRDefault="007148E1" w:rsidP="001F78E2">
            <w:pPr>
              <w:jc w:val="center"/>
              <w:rPr>
                <w:color w:val="000000"/>
              </w:rPr>
            </w:pPr>
            <w:r>
              <w:rPr>
                <w:color w:val="000000"/>
              </w:rPr>
              <w:t>01</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ESCORREDOR INDUSTRIAL N°50</w:t>
            </w:r>
            <w:r w:rsidRPr="00A10BCD">
              <w:rPr>
                <w:rFonts w:ascii="Arial Narrow" w:hAnsi="Arial Narrow"/>
                <w:sz w:val="22"/>
                <w:szCs w:val="22"/>
              </w:rPr>
              <w:t>: Material: alumínio Polido, alças:</w:t>
            </w:r>
            <w:r>
              <w:rPr>
                <w:rFonts w:ascii="Arial Narrow" w:hAnsi="Arial Narrow"/>
                <w:sz w:val="22"/>
                <w:szCs w:val="22"/>
              </w:rPr>
              <w:t xml:space="preserve"> </w:t>
            </w:r>
            <w:r w:rsidRPr="00A10BCD">
              <w:rPr>
                <w:rFonts w:ascii="Arial Narrow" w:hAnsi="Arial Narrow"/>
                <w:sz w:val="22"/>
                <w:szCs w:val="22"/>
              </w:rPr>
              <w:t>alumínio, reforçado, Largura: 50cm, Profundidade: 25 cm, Capacidade:</w:t>
            </w:r>
            <w:r>
              <w:rPr>
                <w:rFonts w:ascii="Arial Narrow" w:hAnsi="Arial Narrow"/>
                <w:sz w:val="22"/>
                <w:szCs w:val="22"/>
              </w:rPr>
              <w:t xml:space="preserve"> </w:t>
            </w:r>
            <w:r w:rsidRPr="00A10BCD">
              <w:rPr>
                <w:rFonts w:ascii="Arial Narrow" w:hAnsi="Arial Narrow"/>
                <w:sz w:val="22"/>
                <w:szCs w:val="22"/>
              </w:rPr>
              <w:t>21 Litros.</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24</w:t>
            </w:r>
          </w:p>
        </w:tc>
        <w:tc>
          <w:tcPr>
            <w:tcW w:w="382" w:type="pct"/>
            <w:vAlign w:val="center"/>
          </w:tcPr>
          <w:p w:rsidR="007148E1" w:rsidRDefault="007148E1" w:rsidP="001F78E2">
            <w:pPr>
              <w:jc w:val="center"/>
              <w:rPr>
                <w:color w:val="000000"/>
              </w:rPr>
            </w:pPr>
            <w:r>
              <w:rPr>
                <w:color w:val="000000"/>
              </w:rPr>
              <w:t>40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ESCUMADEIRA DE SILICONE</w:t>
            </w:r>
            <w:r w:rsidRPr="00A10BCD">
              <w:rPr>
                <w:rFonts w:ascii="Arial Narrow" w:hAnsi="Arial Narrow"/>
                <w:sz w:val="22"/>
                <w:szCs w:val="22"/>
              </w:rPr>
              <w:t>: comprimento: 33 cm; diametro 09 cm;</w:t>
            </w:r>
            <w:r>
              <w:rPr>
                <w:rFonts w:ascii="Arial Narrow" w:hAnsi="Arial Narrow"/>
                <w:sz w:val="22"/>
                <w:szCs w:val="22"/>
              </w:rPr>
              <w:t xml:space="preserve"> </w:t>
            </w:r>
            <w:r w:rsidRPr="00A10BCD">
              <w:rPr>
                <w:rFonts w:ascii="Arial Narrow" w:hAnsi="Arial Narrow"/>
                <w:sz w:val="22"/>
                <w:szCs w:val="22"/>
              </w:rPr>
              <w:t>material do cabo: silicone; tipo de malha: grossa, apto para lavar lava</w:t>
            </w:r>
            <w:r>
              <w:rPr>
                <w:rFonts w:ascii="Arial Narrow" w:hAnsi="Arial Narrow"/>
                <w:sz w:val="22"/>
                <w:szCs w:val="22"/>
              </w:rPr>
              <w:t xml:space="preserve"> </w:t>
            </w:r>
            <w:r w:rsidRPr="00A10BCD">
              <w:rPr>
                <w:rFonts w:ascii="Arial Narrow" w:hAnsi="Arial Narrow"/>
                <w:sz w:val="22"/>
                <w:szCs w:val="22"/>
              </w:rPr>
              <w:t>-</w:t>
            </w:r>
            <w:r>
              <w:rPr>
                <w:rFonts w:ascii="Arial Narrow" w:hAnsi="Arial Narrow"/>
                <w:sz w:val="22"/>
                <w:szCs w:val="22"/>
              </w:rPr>
              <w:t xml:space="preserve"> </w:t>
            </w:r>
            <w:r w:rsidRPr="00A10BCD">
              <w:rPr>
                <w:rFonts w:ascii="Arial Narrow" w:hAnsi="Arial Narrow"/>
                <w:sz w:val="22"/>
                <w:szCs w:val="22"/>
              </w:rPr>
              <w:t>louças – cor: a definir</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25</w:t>
            </w:r>
          </w:p>
        </w:tc>
        <w:tc>
          <w:tcPr>
            <w:tcW w:w="382" w:type="pct"/>
            <w:vAlign w:val="center"/>
          </w:tcPr>
          <w:p w:rsidR="007148E1" w:rsidRDefault="007148E1" w:rsidP="001F78E2">
            <w:pPr>
              <w:jc w:val="center"/>
              <w:rPr>
                <w:color w:val="000000"/>
              </w:rPr>
            </w:pPr>
            <w:r>
              <w:rPr>
                <w:color w:val="000000"/>
              </w:rPr>
              <w:t>35</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ESPÁTULA PÃO DURO DE SILICONE</w:t>
            </w:r>
            <w:r w:rsidRPr="00A10BCD">
              <w:rPr>
                <w:rFonts w:ascii="Arial Narrow" w:hAnsi="Arial Narrow"/>
                <w:sz w:val="22"/>
                <w:szCs w:val="22"/>
              </w:rPr>
              <w:t>: espátula pão duro de 27 cm,</w:t>
            </w:r>
            <w:r>
              <w:rPr>
                <w:rFonts w:ascii="Arial Narrow" w:hAnsi="Arial Narrow"/>
                <w:sz w:val="22"/>
                <w:szCs w:val="22"/>
              </w:rPr>
              <w:t xml:space="preserve"> </w:t>
            </w:r>
            <w:r w:rsidRPr="00A10BCD">
              <w:rPr>
                <w:rFonts w:ascii="Arial Narrow" w:hAnsi="Arial Narrow"/>
                <w:sz w:val="22"/>
                <w:szCs w:val="22"/>
              </w:rPr>
              <w:t>comprimento: 33 cm; diametro 09 cm; material do cabo: silicone; tipo</w:t>
            </w:r>
            <w:r>
              <w:rPr>
                <w:rFonts w:ascii="Arial Narrow" w:hAnsi="Arial Narrow"/>
                <w:sz w:val="22"/>
                <w:szCs w:val="22"/>
              </w:rPr>
              <w:t xml:space="preserve"> </w:t>
            </w:r>
            <w:r w:rsidRPr="00A10BCD">
              <w:rPr>
                <w:rFonts w:ascii="Arial Narrow" w:hAnsi="Arial Narrow"/>
                <w:sz w:val="22"/>
                <w:szCs w:val="22"/>
              </w:rPr>
              <w:t>de malha: grossa, apto para lavar lava-louças – cor: a definir</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26</w:t>
            </w:r>
          </w:p>
        </w:tc>
        <w:tc>
          <w:tcPr>
            <w:tcW w:w="382" w:type="pct"/>
            <w:vAlign w:val="center"/>
          </w:tcPr>
          <w:p w:rsidR="007148E1" w:rsidRDefault="007148E1" w:rsidP="001F78E2">
            <w:pPr>
              <w:jc w:val="center"/>
              <w:rPr>
                <w:color w:val="000000"/>
              </w:rPr>
            </w:pPr>
            <w:r>
              <w:rPr>
                <w:color w:val="000000"/>
              </w:rPr>
              <w:t>20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ESPÁTULA VAZADA DE SILICONE</w:t>
            </w:r>
            <w:r w:rsidRPr="00A10BCD">
              <w:rPr>
                <w:rFonts w:ascii="Arial Narrow" w:hAnsi="Arial Narrow"/>
                <w:sz w:val="22"/>
                <w:szCs w:val="22"/>
              </w:rPr>
              <w:t>: espátula vazada de 28 cm; comprimento: 33 cm; diametro 09 cm; material do cabo: silicone; tipo</w:t>
            </w:r>
            <w:r>
              <w:rPr>
                <w:rFonts w:ascii="Arial Narrow" w:hAnsi="Arial Narrow"/>
                <w:sz w:val="22"/>
                <w:szCs w:val="22"/>
              </w:rPr>
              <w:t xml:space="preserve"> </w:t>
            </w:r>
            <w:r w:rsidRPr="00A10BCD">
              <w:rPr>
                <w:rFonts w:ascii="Arial Narrow" w:hAnsi="Arial Narrow"/>
                <w:sz w:val="22"/>
                <w:szCs w:val="22"/>
              </w:rPr>
              <w:t>de malha: grossa, apto para lavar lava-louças – cor: a definir</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27</w:t>
            </w:r>
          </w:p>
        </w:tc>
        <w:tc>
          <w:tcPr>
            <w:tcW w:w="382" w:type="pct"/>
            <w:vAlign w:val="center"/>
          </w:tcPr>
          <w:p w:rsidR="007148E1" w:rsidRDefault="007148E1" w:rsidP="001F78E2">
            <w:pPr>
              <w:jc w:val="center"/>
              <w:rPr>
                <w:color w:val="000000"/>
              </w:rPr>
            </w:pPr>
            <w:r>
              <w:rPr>
                <w:color w:val="000000"/>
              </w:rPr>
              <w:t>10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A35662">
              <w:rPr>
                <w:rFonts w:ascii="Arial Narrow" w:hAnsi="Arial Narrow"/>
                <w:b/>
                <w:sz w:val="22"/>
                <w:szCs w:val="22"/>
              </w:rPr>
              <w:t>GALÃO TÉRMICO 05 LITROS:</w:t>
            </w:r>
            <w:r w:rsidRPr="00A10BCD">
              <w:rPr>
                <w:rFonts w:ascii="Arial Narrow" w:hAnsi="Arial Narrow"/>
                <w:sz w:val="22"/>
                <w:szCs w:val="22"/>
              </w:rPr>
              <w:t xml:space="preserve"> Tempo de conservação da bebida fria e</w:t>
            </w:r>
            <w:r>
              <w:rPr>
                <w:rFonts w:ascii="Arial Narrow" w:hAnsi="Arial Narrow"/>
                <w:sz w:val="22"/>
                <w:szCs w:val="22"/>
              </w:rPr>
              <w:t xml:space="preserve"> </w:t>
            </w:r>
            <w:r w:rsidRPr="00A10BCD">
              <w:rPr>
                <w:rFonts w:ascii="Arial Narrow" w:hAnsi="Arial Narrow"/>
                <w:sz w:val="22"/>
                <w:szCs w:val="22"/>
              </w:rPr>
              <w:t>quente: 04 horas, Material do interior: Poliuretano, Materiais do</w:t>
            </w:r>
            <w:r>
              <w:rPr>
                <w:rFonts w:ascii="Arial Narrow" w:hAnsi="Arial Narrow"/>
                <w:sz w:val="22"/>
                <w:szCs w:val="22"/>
              </w:rPr>
              <w:t xml:space="preserve"> </w:t>
            </w:r>
            <w:r w:rsidRPr="00A10BCD">
              <w:rPr>
                <w:rFonts w:ascii="Arial Narrow" w:hAnsi="Arial Narrow"/>
                <w:sz w:val="22"/>
                <w:szCs w:val="22"/>
              </w:rPr>
              <w:t>exterior: Plástico, Sistema de abertura da tampa: Rosca, Largura: 25,4</w:t>
            </w:r>
            <w:r>
              <w:rPr>
                <w:rFonts w:ascii="Arial Narrow" w:hAnsi="Arial Narrow"/>
                <w:sz w:val="22"/>
                <w:szCs w:val="22"/>
              </w:rPr>
              <w:t xml:space="preserve"> </w:t>
            </w:r>
            <w:r w:rsidRPr="00A10BCD">
              <w:rPr>
                <w:rFonts w:ascii="Arial Narrow" w:hAnsi="Arial Narrow"/>
                <w:sz w:val="22"/>
                <w:szCs w:val="22"/>
              </w:rPr>
              <w:t>cm, Altura: 28,5 cm, Com alça, Com tampa, livre de BPA, sistema</w:t>
            </w:r>
            <w:r>
              <w:rPr>
                <w:rFonts w:ascii="Arial Narrow" w:hAnsi="Arial Narrow"/>
                <w:sz w:val="22"/>
                <w:szCs w:val="22"/>
              </w:rPr>
              <w:t xml:space="preserve"> </w:t>
            </w:r>
            <w:r w:rsidRPr="00A10BCD">
              <w:rPr>
                <w:rFonts w:ascii="Arial Narrow" w:hAnsi="Arial Narrow"/>
                <w:sz w:val="22"/>
                <w:szCs w:val="22"/>
              </w:rPr>
              <w:t>antigotejamento, superfície antiderrapante, parede dupla de isolamento.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28</w:t>
            </w:r>
          </w:p>
        </w:tc>
        <w:tc>
          <w:tcPr>
            <w:tcW w:w="382" w:type="pct"/>
            <w:vAlign w:val="center"/>
          </w:tcPr>
          <w:p w:rsidR="007148E1" w:rsidRDefault="007148E1" w:rsidP="001F78E2">
            <w:pPr>
              <w:jc w:val="center"/>
              <w:rPr>
                <w:color w:val="000000"/>
              </w:rPr>
            </w:pPr>
            <w:r>
              <w:rPr>
                <w:color w:val="000000"/>
              </w:rPr>
              <w:t>12</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A35662">
              <w:rPr>
                <w:rFonts w:ascii="Arial Narrow" w:hAnsi="Arial Narrow"/>
                <w:b/>
                <w:sz w:val="22"/>
                <w:szCs w:val="22"/>
              </w:rPr>
              <w:t>GALÃO TÉRMICO 10 LITROS:</w:t>
            </w:r>
            <w:r w:rsidRPr="00A10BCD">
              <w:rPr>
                <w:rFonts w:ascii="Arial Narrow" w:hAnsi="Arial Narrow"/>
                <w:sz w:val="22"/>
                <w:szCs w:val="22"/>
              </w:rPr>
              <w:t xml:space="preserve"> Tempo de conservação da bebida fria 12</w:t>
            </w:r>
            <w:r>
              <w:rPr>
                <w:rFonts w:ascii="Arial Narrow" w:hAnsi="Arial Narrow"/>
                <w:sz w:val="22"/>
                <w:szCs w:val="22"/>
              </w:rPr>
              <w:t xml:space="preserve"> </w:t>
            </w:r>
            <w:r w:rsidRPr="00A10BCD">
              <w:rPr>
                <w:rFonts w:ascii="Arial Narrow" w:hAnsi="Arial Narrow"/>
                <w:sz w:val="22"/>
                <w:szCs w:val="22"/>
              </w:rPr>
              <w:t>horas e quente: 04 horas, Material do interior: Poliuretano, Materiais do</w:t>
            </w:r>
            <w:r>
              <w:rPr>
                <w:rFonts w:ascii="Arial Narrow" w:hAnsi="Arial Narrow"/>
                <w:sz w:val="22"/>
                <w:szCs w:val="22"/>
              </w:rPr>
              <w:t xml:space="preserve"> </w:t>
            </w:r>
            <w:r w:rsidRPr="00A10BCD">
              <w:rPr>
                <w:rFonts w:ascii="Arial Narrow" w:hAnsi="Arial Narrow"/>
                <w:sz w:val="22"/>
                <w:szCs w:val="22"/>
              </w:rPr>
              <w:t>exterior: Plástico, Sistema de abertura da tampa: Rosca, Largura: 25</w:t>
            </w:r>
            <w:r>
              <w:rPr>
                <w:rFonts w:ascii="Arial Narrow" w:hAnsi="Arial Narrow"/>
                <w:sz w:val="22"/>
                <w:szCs w:val="22"/>
              </w:rPr>
              <w:t xml:space="preserve"> </w:t>
            </w:r>
            <w:r w:rsidRPr="00A10BCD">
              <w:rPr>
                <w:rFonts w:ascii="Arial Narrow" w:hAnsi="Arial Narrow"/>
                <w:sz w:val="22"/>
                <w:szCs w:val="22"/>
              </w:rPr>
              <w:t>cm, Altura: 42 cm, Com alça, Com tampa, livre de BPA, sistema</w:t>
            </w:r>
            <w:r>
              <w:rPr>
                <w:rFonts w:ascii="Arial Narrow" w:hAnsi="Arial Narrow"/>
                <w:sz w:val="22"/>
                <w:szCs w:val="22"/>
              </w:rPr>
              <w:t xml:space="preserve"> </w:t>
            </w:r>
            <w:r w:rsidRPr="00A10BCD">
              <w:rPr>
                <w:rFonts w:ascii="Arial Narrow" w:hAnsi="Arial Narrow"/>
                <w:sz w:val="22"/>
                <w:szCs w:val="22"/>
              </w:rPr>
              <w:t>antigotejamento, superfície antiderrapante, parede dupla de isolamento.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29</w:t>
            </w:r>
          </w:p>
        </w:tc>
        <w:tc>
          <w:tcPr>
            <w:tcW w:w="382" w:type="pct"/>
            <w:vAlign w:val="center"/>
          </w:tcPr>
          <w:p w:rsidR="007148E1" w:rsidRDefault="007148E1" w:rsidP="001F78E2">
            <w:pPr>
              <w:jc w:val="center"/>
              <w:rPr>
                <w:color w:val="000000"/>
              </w:rPr>
            </w:pPr>
            <w:r>
              <w:rPr>
                <w:color w:val="000000"/>
              </w:rPr>
              <w:t>02</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A35662">
              <w:rPr>
                <w:rFonts w:ascii="Arial Narrow" w:hAnsi="Arial Narrow"/>
                <w:b/>
                <w:sz w:val="22"/>
                <w:szCs w:val="22"/>
              </w:rPr>
              <w:t>GALÃO TÉRMICO INOX 04 LITROS:</w:t>
            </w:r>
            <w:r w:rsidRPr="00A10BCD">
              <w:rPr>
                <w:rFonts w:ascii="Arial Narrow" w:hAnsi="Arial Narrow"/>
                <w:sz w:val="22"/>
                <w:szCs w:val="22"/>
              </w:rPr>
              <w:t xml:space="preserve"> Tempo de conservação da bebida</w:t>
            </w:r>
            <w:r>
              <w:rPr>
                <w:rFonts w:ascii="Arial Narrow" w:hAnsi="Arial Narrow"/>
                <w:sz w:val="22"/>
                <w:szCs w:val="22"/>
              </w:rPr>
              <w:t xml:space="preserve"> </w:t>
            </w:r>
            <w:r w:rsidRPr="00A10BCD">
              <w:rPr>
                <w:rFonts w:ascii="Arial Narrow" w:hAnsi="Arial Narrow"/>
                <w:sz w:val="22"/>
                <w:szCs w:val="22"/>
              </w:rPr>
              <w:t>fria 04 horas e quente: 08 horas, Produzido com aço inox, alumínio e</w:t>
            </w:r>
            <w:r>
              <w:rPr>
                <w:rFonts w:ascii="Arial Narrow" w:hAnsi="Arial Narrow"/>
                <w:sz w:val="22"/>
                <w:szCs w:val="22"/>
              </w:rPr>
              <w:t xml:space="preserve"> polipropileno (PP)</w:t>
            </w:r>
            <w:r w:rsidRPr="00A10BCD">
              <w:rPr>
                <w:rFonts w:ascii="Arial Narrow" w:hAnsi="Arial Narrow"/>
                <w:sz w:val="22"/>
                <w:szCs w:val="22"/>
              </w:rPr>
              <w:t>, Sistema de abertura da tampa: Rosca, Com alça,</w:t>
            </w:r>
            <w:r>
              <w:rPr>
                <w:rFonts w:ascii="Arial Narrow" w:hAnsi="Arial Narrow"/>
                <w:sz w:val="22"/>
                <w:szCs w:val="22"/>
              </w:rPr>
              <w:t xml:space="preserve"> </w:t>
            </w:r>
            <w:r w:rsidRPr="00A10BCD">
              <w:rPr>
                <w:rFonts w:ascii="Arial Narrow" w:hAnsi="Arial Narrow"/>
                <w:sz w:val="22"/>
                <w:szCs w:val="22"/>
              </w:rPr>
              <w:t>Com tampa, livre de BPA, sistema antigotejamento, superfície</w:t>
            </w:r>
            <w:r>
              <w:rPr>
                <w:rFonts w:ascii="Arial Narrow" w:hAnsi="Arial Narrow"/>
                <w:sz w:val="22"/>
                <w:szCs w:val="22"/>
              </w:rPr>
              <w:t xml:space="preserve"> </w:t>
            </w:r>
            <w:r w:rsidRPr="00A10BCD">
              <w:rPr>
                <w:rFonts w:ascii="Arial Narrow" w:hAnsi="Arial Narrow"/>
                <w:sz w:val="22"/>
                <w:szCs w:val="22"/>
              </w:rPr>
              <w:t>antiderrapante, parede dupla de isolamento.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30</w:t>
            </w:r>
          </w:p>
        </w:tc>
        <w:tc>
          <w:tcPr>
            <w:tcW w:w="382" w:type="pct"/>
            <w:vAlign w:val="center"/>
          </w:tcPr>
          <w:p w:rsidR="007148E1" w:rsidRDefault="007148E1" w:rsidP="001F78E2">
            <w:pPr>
              <w:jc w:val="center"/>
              <w:rPr>
                <w:color w:val="000000"/>
              </w:rPr>
            </w:pPr>
            <w:r>
              <w:rPr>
                <w:color w:val="000000"/>
              </w:rPr>
              <w:t>02</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A35662">
              <w:rPr>
                <w:rFonts w:ascii="Arial Narrow" w:hAnsi="Arial Narrow"/>
                <w:b/>
                <w:sz w:val="22"/>
                <w:szCs w:val="22"/>
              </w:rPr>
              <w:t>GALÃO TÉRMICO INOX 08 LITROS:</w:t>
            </w:r>
            <w:r w:rsidRPr="00A10BCD">
              <w:rPr>
                <w:rFonts w:ascii="Arial Narrow" w:hAnsi="Arial Narrow"/>
                <w:sz w:val="22"/>
                <w:szCs w:val="22"/>
              </w:rPr>
              <w:t xml:space="preserve"> Tempo de conservação da bebida</w:t>
            </w:r>
            <w:r>
              <w:rPr>
                <w:rFonts w:ascii="Arial Narrow" w:hAnsi="Arial Narrow"/>
                <w:sz w:val="22"/>
                <w:szCs w:val="22"/>
              </w:rPr>
              <w:t xml:space="preserve"> </w:t>
            </w:r>
            <w:r w:rsidRPr="00A10BCD">
              <w:rPr>
                <w:rFonts w:ascii="Arial Narrow" w:hAnsi="Arial Narrow"/>
                <w:sz w:val="22"/>
                <w:szCs w:val="22"/>
              </w:rPr>
              <w:t>fria 06 horas e quente: 06 horas, Produzido com aço inox, alumínio e</w:t>
            </w:r>
            <w:r>
              <w:rPr>
                <w:rFonts w:ascii="Arial Narrow" w:hAnsi="Arial Narrow"/>
                <w:sz w:val="22"/>
                <w:szCs w:val="22"/>
              </w:rPr>
              <w:t xml:space="preserve"> </w:t>
            </w:r>
            <w:r w:rsidRPr="00A10BCD">
              <w:rPr>
                <w:rFonts w:ascii="Arial Narrow" w:hAnsi="Arial Narrow"/>
                <w:sz w:val="22"/>
                <w:szCs w:val="22"/>
              </w:rPr>
              <w:t>polipropileno (PP), Sistema de abertura da tampa: Rosca, Com alça,</w:t>
            </w:r>
            <w:r>
              <w:rPr>
                <w:rFonts w:ascii="Arial Narrow" w:hAnsi="Arial Narrow"/>
                <w:sz w:val="22"/>
                <w:szCs w:val="22"/>
              </w:rPr>
              <w:t xml:space="preserve"> </w:t>
            </w:r>
            <w:r w:rsidRPr="00A10BCD">
              <w:rPr>
                <w:rFonts w:ascii="Arial Narrow" w:hAnsi="Arial Narrow"/>
                <w:sz w:val="22"/>
                <w:szCs w:val="22"/>
              </w:rPr>
              <w:t>Com tampa, livre de BPA, sistema antigotejamento, superfície</w:t>
            </w:r>
            <w:r>
              <w:rPr>
                <w:rFonts w:ascii="Arial Narrow" w:hAnsi="Arial Narrow"/>
                <w:sz w:val="22"/>
                <w:szCs w:val="22"/>
              </w:rPr>
              <w:t xml:space="preserve"> </w:t>
            </w:r>
            <w:r w:rsidRPr="00A10BCD">
              <w:rPr>
                <w:rFonts w:ascii="Arial Narrow" w:hAnsi="Arial Narrow"/>
                <w:sz w:val="22"/>
                <w:szCs w:val="22"/>
              </w:rPr>
              <w:t>antiderrapante, parede dupla de isolamento.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31</w:t>
            </w:r>
          </w:p>
        </w:tc>
        <w:tc>
          <w:tcPr>
            <w:tcW w:w="382" w:type="pct"/>
            <w:vAlign w:val="center"/>
          </w:tcPr>
          <w:p w:rsidR="007148E1" w:rsidRDefault="007148E1" w:rsidP="001F78E2">
            <w:pPr>
              <w:jc w:val="center"/>
              <w:rPr>
                <w:color w:val="000000"/>
              </w:rPr>
            </w:pPr>
            <w:r>
              <w:rPr>
                <w:color w:val="000000"/>
              </w:rPr>
              <w:t>26</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A35662">
              <w:rPr>
                <w:rFonts w:ascii="Arial Narrow" w:hAnsi="Arial Narrow"/>
                <w:b/>
                <w:sz w:val="22"/>
                <w:szCs w:val="22"/>
              </w:rPr>
              <w:t>GARRAFA TERMICA 1,0LT</w:t>
            </w:r>
            <w:r w:rsidRPr="00A10BCD">
              <w:rPr>
                <w:rFonts w:ascii="Arial Narrow" w:hAnsi="Arial Narrow"/>
                <w:sz w:val="22"/>
                <w:szCs w:val="22"/>
              </w:rPr>
              <w:t xml:space="preserve"> - Sistema de servir: Rosca; - Conservação</w:t>
            </w:r>
            <w:r>
              <w:rPr>
                <w:rFonts w:ascii="Arial Narrow" w:hAnsi="Arial Narrow"/>
                <w:sz w:val="22"/>
                <w:szCs w:val="22"/>
              </w:rPr>
              <w:t xml:space="preserve"> </w:t>
            </w:r>
            <w:r w:rsidRPr="00A10BCD">
              <w:rPr>
                <w:rFonts w:ascii="Arial Narrow" w:hAnsi="Arial Narrow"/>
                <w:sz w:val="22"/>
                <w:szCs w:val="22"/>
              </w:rPr>
              <w:t>térmica (quente) de</w:t>
            </w:r>
            <w:r>
              <w:rPr>
                <w:rFonts w:ascii="Arial Narrow" w:hAnsi="Arial Narrow"/>
                <w:sz w:val="22"/>
                <w:szCs w:val="22"/>
              </w:rPr>
              <w:t xml:space="preserve"> </w:t>
            </w:r>
            <w:r w:rsidRPr="00A10BCD">
              <w:rPr>
                <w:rFonts w:ascii="Arial Narrow" w:hAnsi="Arial Narrow"/>
                <w:sz w:val="22"/>
                <w:szCs w:val="22"/>
              </w:rPr>
              <w:t>no mínimo: 06 horas; - Material externo:</w:t>
            </w:r>
            <w:r>
              <w:rPr>
                <w:rFonts w:ascii="Arial Narrow" w:hAnsi="Arial Narrow"/>
                <w:sz w:val="22"/>
                <w:szCs w:val="22"/>
              </w:rPr>
              <w:t xml:space="preserve"> </w:t>
            </w:r>
            <w:r w:rsidRPr="00A10BCD">
              <w:rPr>
                <w:rFonts w:ascii="Arial Narrow" w:hAnsi="Arial Narrow"/>
                <w:sz w:val="22"/>
                <w:szCs w:val="22"/>
              </w:rPr>
              <w:t>polipropileno; - Material interno: ampola vidro; - Cor: Preto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32</w:t>
            </w:r>
          </w:p>
        </w:tc>
        <w:tc>
          <w:tcPr>
            <w:tcW w:w="382" w:type="pct"/>
            <w:vAlign w:val="center"/>
          </w:tcPr>
          <w:p w:rsidR="007148E1" w:rsidRDefault="007148E1" w:rsidP="001F78E2">
            <w:pPr>
              <w:jc w:val="center"/>
              <w:rPr>
                <w:color w:val="000000"/>
              </w:rPr>
            </w:pPr>
            <w:r>
              <w:rPr>
                <w:color w:val="000000"/>
              </w:rPr>
              <w:t>26</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A35662">
              <w:rPr>
                <w:rFonts w:ascii="Arial Narrow" w:hAnsi="Arial Narrow"/>
                <w:b/>
                <w:sz w:val="22"/>
                <w:szCs w:val="22"/>
              </w:rPr>
              <w:t>GARRAFA TERMICA 1,8 LT</w:t>
            </w:r>
            <w:r w:rsidRPr="00A10BCD">
              <w:rPr>
                <w:rFonts w:ascii="Arial Narrow" w:hAnsi="Arial Narrow"/>
                <w:sz w:val="22"/>
                <w:szCs w:val="22"/>
              </w:rPr>
              <w:t xml:space="preserve"> – Sistema de servir: Bombeamento por</w:t>
            </w:r>
            <w:r>
              <w:rPr>
                <w:rFonts w:ascii="Arial Narrow" w:hAnsi="Arial Narrow"/>
                <w:sz w:val="22"/>
                <w:szCs w:val="22"/>
              </w:rPr>
              <w:t xml:space="preserve"> </w:t>
            </w:r>
            <w:r w:rsidRPr="00A10BCD">
              <w:rPr>
                <w:rFonts w:ascii="Arial Narrow" w:hAnsi="Arial Narrow"/>
                <w:sz w:val="22"/>
                <w:szCs w:val="22"/>
              </w:rPr>
              <w:t>pressão; - Conservação térmica (quente) de no mínimo: 9 horas; -</w:t>
            </w:r>
            <w:r>
              <w:rPr>
                <w:rFonts w:ascii="Arial Narrow" w:hAnsi="Arial Narrow"/>
                <w:sz w:val="22"/>
                <w:szCs w:val="22"/>
              </w:rPr>
              <w:t xml:space="preserve"> </w:t>
            </w:r>
            <w:r w:rsidRPr="00A10BCD">
              <w:rPr>
                <w:rFonts w:ascii="Arial Narrow" w:hAnsi="Arial Narrow"/>
                <w:sz w:val="22"/>
                <w:szCs w:val="22"/>
              </w:rPr>
              <w:t>Material externo: polipropileno; - Material interno: ampola vidro; - Cor:</w:t>
            </w:r>
            <w:r>
              <w:rPr>
                <w:rFonts w:ascii="Arial Narrow" w:hAnsi="Arial Narrow"/>
                <w:sz w:val="22"/>
                <w:szCs w:val="22"/>
              </w:rPr>
              <w:t xml:space="preserve"> </w:t>
            </w:r>
            <w:r w:rsidRPr="00A10BCD">
              <w:rPr>
                <w:rFonts w:ascii="Arial Narrow" w:hAnsi="Arial Narrow"/>
                <w:sz w:val="22"/>
                <w:szCs w:val="22"/>
              </w:rPr>
              <w:t>Preto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33</w:t>
            </w:r>
          </w:p>
        </w:tc>
        <w:tc>
          <w:tcPr>
            <w:tcW w:w="382" w:type="pct"/>
            <w:vAlign w:val="center"/>
          </w:tcPr>
          <w:p w:rsidR="007148E1" w:rsidRDefault="007148E1" w:rsidP="001F78E2">
            <w:pPr>
              <w:jc w:val="center"/>
              <w:rPr>
                <w:color w:val="000000"/>
              </w:rPr>
            </w:pPr>
            <w:r>
              <w:rPr>
                <w:color w:val="000000"/>
              </w:rPr>
              <w:t>05</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JARRA PLÁSTICA 04 LITROS</w:t>
            </w:r>
            <w:r w:rsidRPr="00A10BCD">
              <w:rPr>
                <w:rFonts w:ascii="Arial Narrow" w:hAnsi="Arial Narrow"/>
                <w:sz w:val="22"/>
                <w:szCs w:val="22"/>
              </w:rPr>
              <w:t>: com tampa, dimensão: (Comp x Larg x</w:t>
            </w:r>
            <w:r>
              <w:rPr>
                <w:rFonts w:ascii="Arial Narrow" w:hAnsi="Arial Narrow"/>
                <w:sz w:val="22"/>
                <w:szCs w:val="22"/>
              </w:rPr>
              <w:t xml:space="preserve"> </w:t>
            </w:r>
            <w:r w:rsidRPr="00A10BCD">
              <w:rPr>
                <w:rFonts w:ascii="Arial Narrow" w:hAnsi="Arial Narrow"/>
                <w:sz w:val="22"/>
                <w:szCs w:val="22"/>
              </w:rPr>
              <w:t>Alt): 23,8x19,4x28,2 cm, fabricado em polipropileno (PP), livre de</w:t>
            </w:r>
            <w:r>
              <w:rPr>
                <w:rFonts w:ascii="Arial Narrow" w:hAnsi="Arial Narrow"/>
                <w:sz w:val="22"/>
                <w:szCs w:val="22"/>
              </w:rPr>
              <w:t xml:space="preserve"> </w:t>
            </w:r>
            <w:r w:rsidRPr="00A10BCD">
              <w:rPr>
                <w:rFonts w:ascii="Arial Narrow" w:hAnsi="Arial Narrow"/>
                <w:sz w:val="22"/>
                <w:szCs w:val="22"/>
              </w:rPr>
              <w:t>bisfenol-A (BPA FREE).</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34</w:t>
            </w:r>
          </w:p>
        </w:tc>
        <w:tc>
          <w:tcPr>
            <w:tcW w:w="382" w:type="pct"/>
            <w:vAlign w:val="center"/>
          </w:tcPr>
          <w:p w:rsidR="007148E1" w:rsidRDefault="007148E1" w:rsidP="001F78E2">
            <w:pPr>
              <w:jc w:val="center"/>
              <w:rPr>
                <w:color w:val="000000"/>
              </w:rPr>
            </w:pPr>
            <w:r>
              <w:rPr>
                <w:color w:val="000000"/>
              </w:rPr>
              <w:t>50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PALET PLÁSTICO-</w:t>
            </w:r>
            <w:r w:rsidRPr="00A10BCD">
              <w:rPr>
                <w:rFonts w:ascii="Arial Narrow" w:hAnsi="Arial Narrow"/>
                <w:sz w:val="22"/>
                <w:szCs w:val="22"/>
              </w:rPr>
              <w:t xml:space="preserve"> Estrado plástico modular encaixável; - Material:</w:t>
            </w:r>
            <w:r>
              <w:rPr>
                <w:rFonts w:ascii="Arial Narrow" w:hAnsi="Arial Narrow"/>
                <w:sz w:val="22"/>
                <w:szCs w:val="22"/>
              </w:rPr>
              <w:t xml:space="preserve"> </w:t>
            </w:r>
            <w:r w:rsidRPr="00A10BCD">
              <w:rPr>
                <w:rFonts w:ascii="Arial Narrow" w:hAnsi="Arial Narrow"/>
                <w:sz w:val="22"/>
                <w:szCs w:val="22"/>
              </w:rPr>
              <w:t>Polietileno de alta densidade, com proteção UV; - Dimensões:</w:t>
            </w:r>
            <w:r>
              <w:rPr>
                <w:rFonts w:ascii="Arial Narrow" w:hAnsi="Arial Narrow"/>
                <w:sz w:val="22"/>
                <w:szCs w:val="22"/>
              </w:rPr>
              <w:t xml:space="preserve"> </w:t>
            </w:r>
            <w:r w:rsidRPr="00A10BCD">
              <w:rPr>
                <w:rFonts w:ascii="Arial Narrow" w:hAnsi="Arial Narrow"/>
                <w:sz w:val="22"/>
                <w:szCs w:val="22"/>
              </w:rPr>
              <w:t>(LxCxA)50x50x4, 5cm; - Peso:1,100Kg;- Capacidade decarga:10</w:t>
            </w:r>
            <w:r>
              <w:rPr>
                <w:rFonts w:ascii="Arial Narrow" w:hAnsi="Arial Narrow"/>
                <w:sz w:val="22"/>
                <w:szCs w:val="22"/>
              </w:rPr>
              <w:t xml:space="preserve"> </w:t>
            </w:r>
            <w:r w:rsidRPr="00A10BCD">
              <w:rPr>
                <w:rFonts w:ascii="Arial Narrow" w:hAnsi="Arial Narrow"/>
                <w:sz w:val="22"/>
                <w:szCs w:val="22"/>
              </w:rPr>
              <w:t>toneladas porm²; - Cor: preto.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35</w:t>
            </w:r>
          </w:p>
        </w:tc>
        <w:tc>
          <w:tcPr>
            <w:tcW w:w="382" w:type="pct"/>
            <w:vAlign w:val="center"/>
          </w:tcPr>
          <w:p w:rsidR="007148E1" w:rsidRDefault="007148E1" w:rsidP="001F78E2">
            <w:pPr>
              <w:jc w:val="center"/>
              <w:rPr>
                <w:color w:val="000000"/>
              </w:rPr>
            </w:pPr>
            <w:r>
              <w:rPr>
                <w:color w:val="000000"/>
              </w:rPr>
              <w:t>16</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PANELA DE PRESSÃO 07 LITROS</w:t>
            </w:r>
            <w:r>
              <w:rPr>
                <w:rFonts w:ascii="Arial Narrow" w:hAnsi="Arial Narrow"/>
                <w:sz w:val="22"/>
                <w:szCs w:val="22"/>
              </w:rPr>
              <w:t xml:space="preserve"> </w:t>
            </w:r>
            <w:r w:rsidRPr="00A10BCD">
              <w:rPr>
                <w:rFonts w:ascii="Arial Narrow" w:hAnsi="Arial Narrow"/>
                <w:sz w:val="22"/>
                <w:szCs w:val="22"/>
              </w:rPr>
              <w:t>Capacidade em volume: 07 litros; - Dimensões do produto: 44,2P x</w:t>
            </w:r>
            <w:r>
              <w:rPr>
                <w:rFonts w:ascii="Arial Narrow" w:hAnsi="Arial Narrow"/>
                <w:sz w:val="22"/>
                <w:szCs w:val="22"/>
              </w:rPr>
              <w:t xml:space="preserve"> </w:t>
            </w:r>
            <w:r w:rsidRPr="00A10BCD">
              <w:rPr>
                <w:rFonts w:ascii="Arial Narrow" w:hAnsi="Arial Narrow"/>
                <w:sz w:val="22"/>
                <w:szCs w:val="22"/>
              </w:rPr>
              <w:t>22,5L x 24,9A; - Alça sem Baquelite atóxico e antitérmico; - Possuir</w:t>
            </w:r>
            <w:r>
              <w:rPr>
                <w:rFonts w:ascii="Arial Narrow" w:hAnsi="Arial Narrow"/>
                <w:sz w:val="22"/>
                <w:szCs w:val="22"/>
              </w:rPr>
              <w:t xml:space="preserve"> </w:t>
            </w:r>
            <w:r w:rsidRPr="00A10BCD">
              <w:rPr>
                <w:rFonts w:ascii="Arial Narrow" w:hAnsi="Arial Narrow"/>
                <w:sz w:val="22"/>
                <w:szCs w:val="22"/>
              </w:rPr>
              <w:t>válvula de segurança; Possuir trava de se</w:t>
            </w:r>
            <w:r>
              <w:rPr>
                <w:rFonts w:ascii="Arial Narrow" w:hAnsi="Arial Narrow"/>
                <w:sz w:val="22"/>
                <w:szCs w:val="22"/>
              </w:rPr>
              <w:t xml:space="preserve">gurança; - Possuir aliviador de </w:t>
            </w:r>
            <w:r w:rsidRPr="00A10BCD">
              <w:rPr>
                <w:rFonts w:ascii="Arial Narrow" w:hAnsi="Arial Narrow"/>
                <w:sz w:val="22"/>
                <w:szCs w:val="22"/>
              </w:rPr>
              <w:t>pressão;</w:t>
            </w:r>
            <w:r>
              <w:rPr>
                <w:rFonts w:ascii="Arial Narrow" w:hAnsi="Arial Narrow"/>
                <w:sz w:val="22"/>
                <w:szCs w:val="22"/>
              </w:rPr>
              <w:t xml:space="preserve"> </w:t>
            </w:r>
            <w:r w:rsidRPr="00A10BCD">
              <w:rPr>
                <w:rFonts w:ascii="Arial Narrow" w:hAnsi="Arial Narrow"/>
                <w:sz w:val="22"/>
                <w:szCs w:val="22"/>
              </w:rPr>
              <w:t>-</w:t>
            </w:r>
            <w:r>
              <w:rPr>
                <w:rFonts w:ascii="Arial Narrow" w:hAnsi="Arial Narrow"/>
                <w:sz w:val="22"/>
                <w:szCs w:val="22"/>
              </w:rPr>
              <w:t xml:space="preserve"> </w:t>
            </w:r>
            <w:r w:rsidRPr="00A10BCD">
              <w:rPr>
                <w:rFonts w:ascii="Arial Narrow" w:hAnsi="Arial Narrow"/>
                <w:sz w:val="22"/>
                <w:szCs w:val="22"/>
              </w:rPr>
              <w:t>Material da panela e da tampa: alumínio; Possuir selo do</w:t>
            </w:r>
            <w:r>
              <w:rPr>
                <w:rFonts w:ascii="Arial Narrow" w:hAnsi="Arial Narrow"/>
                <w:sz w:val="22"/>
                <w:szCs w:val="22"/>
              </w:rPr>
              <w:t xml:space="preserve"> </w:t>
            </w:r>
            <w:r w:rsidRPr="00A10BCD">
              <w:rPr>
                <w:rFonts w:ascii="Arial Narrow" w:hAnsi="Arial Narrow"/>
                <w:sz w:val="22"/>
                <w:szCs w:val="22"/>
              </w:rPr>
              <w:t>INMETRO.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36</w:t>
            </w:r>
          </w:p>
        </w:tc>
        <w:tc>
          <w:tcPr>
            <w:tcW w:w="382" w:type="pct"/>
            <w:vAlign w:val="center"/>
          </w:tcPr>
          <w:p w:rsidR="007148E1" w:rsidRDefault="006B7669" w:rsidP="001F78E2">
            <w:pPr>
              <w:jc w:val="center"/>
              <w:rPr>
                <w:color w:val="000000"/>
              </w:rPr>
            </w:pPr>
            <w:r>
              <w:rPr>
                <w:color w:val="000000"/>
              </w:rPr>
              <w:t>0</w:t>
            </w:r>
            <w:r w:rsidR="007148E1">
              <w:rPr>
                <w:color w:val="000000"/>
              </w:rPr>
              <w:t>7</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PANELA DE PRESSÃO 12 LITROS INDUSTRIAL</w:t>
            </w:r>
            <w:r w:rsidRPr="00A10BCD">
              <w:rPr>
                <w:rFonts w:ascii="Arial Narrow" w:hAnsi="Arial Narrow"/>
                <w:sz w:val="22"/>
                <w:szCs w:val="22"/>
              </w:rPr>
              <w:t xml:space="preserve"> - Linha: Profissional;</w:t>
            </w:r>
            <w:r>
              <w:rPr>
                <w:rFonts w:ascii="Arial Narrow" w:hAnsi="Arial Narrow"/>
                <w:sz w:val="22"/>
                <w:szCs w:val="22"/>
              </w:rPr>
              <w:t xml:space="preserve"> </w:t>
            </w:r>
            <w:r w:rsidRPr="00A10BCD">
              <w:rPr>
                <w:rFonts w:ascii="Arial Narrow" w:hAnsi="Arial Narrow"/>
                <w:sz w:val="22"/>
                <w:szCs w:val="22"/>
              </w:rPr>
              <w:t>- Capacidade em volume: 12 litros; - Modelo: Duas alças; - Alça sem</w:t>
            </w:r>
            <w:r>
              <w:rPr>
                <w:rFonts w:ascii="Arial Narrow" w:hAnsi="Arial Narrow"/>
                <w:sz w:val="22"/>
                <w:szCs w:val="22"/>
              </w:rPr>
              <w:t xml:space="preserve"> </w:t>
            </w:r>
            <w:r w:rsidRPr="00A10BCD">
              <w:rPr>
                <w:rFonts w:ascii="Arial Narrow" w:hAnsi="Arial Narrow"/>
                <w:sz w:val="22"/>
                <w:szCs w:val="22"/>
              </w:rPr>
              <w:t>Baquelite atóxico e antitérmico; - Possuir duas válvulas de segurança,</w:t>
            </w:r>
            <w:r>
              <w:rPr>
                <w:rFonts w:ascii="Arial Narrow" w:hAnsi="Arial Narrow"/>
                <w:sz w:val="22"/>
                <w:szCs w:val="22"/>
              </w:rPr>
              <w:t xml:space="preserve"> </w:t>
            </w:r>
            <w:r w:rsidRPr="00A10BCD">
              <w:rPr>
                <w:rFonts w:ascii="Arial Narrow" w:hAnsi="Arial Narrow"/>
                <w:sz w:val="22"/>
                <w:szCs w:val="22"/>
              </w:rPr>
              <w:t>sendo uma metálica e outra de silicone; Possuir trava de segurança; -</w:t>
            </w:r>
            <w:r>
              <w:rPr>
                <w:rFonts w:ascii="Arial Narrow" w:hAnsi="Arial Narrow"/>
                <w:sz w:val="22"/>
                <w:szCs w:val="22"/>
              </w:rPr>
              <w:t xml:space="preserve"> </w:t>
            </w:r>
            <w:r w:rsidRPr="00A10BCD">
              <w:rPr>
                <w:rFonts w:ascii="Arial Narrow" w:hAnsi="Arial Narrow"/>
                <w:sz w:val="22"/>
                <w:szCs w:val="22"/>
              </w:rPr>
              <w:t>Possuir aliviador de pressão;</w:t>
            </w:r>
            <w:r>
              <w:rPr>
                <w:rFonts w:ascii="Arial Narrow" w:hAnsi="Arial Narrow"/>
                <w:sz w:val="22"/>
                <w:szCs w:val="22"/>
              </w:rPr>
              <w:t xml:space="preserve"> </w:t>
            </w:r>
            <w:r w:rsidRPr="00A10BCD">
              <w:rPr>
                <w:rFonts w:ascii="Arial Narrow" w:hAnsi="Arial Narrow"/>
                <w:sz w:val="22"/>
                <w:szCs w:val="22"/>
              </w:rPr>
              <w:t>-</w:t>
            </w:r>
            <w:r>
              <w:rPr>
                <w:rFonts w:ascii="Arial Narrow" w:hAnsi="Arial Narrow"/>
                <w:sz w:val="22"/>
                <w:szCs w:val="22"/>
              </w:rPr>
              <w:t xml:space="preserve"> </w:t>
            </w:r>
            <w:r w:rsidRPr="00A10BCD">
              <w:rPr>
                <w:rFonts w:ascii="Arial Narrow" w:hAnsi="Arial Narrow"/>
                <w:sz w:val="22"/>
                <w:szCs w:val="22"/>
              </w:rPr>
              <w:t>Material da panela e da tampa: alumínio;</w:t>
            </w:r>
            <w:r>
              <w:rPr>
                <w:rFonts w:ascii="Arial Narrow" w:hAnsi="Arial Narrow"/>
                <w:sz w:val="22"/>
                <w:szCs w:val="22"/>
              </w:rPr>
              <w:t xml:space="preserve"> </w:t>
            </w:r>
            <w:r w:rsidRPr="00A10BCD">
              <w:rPr>
                <w:rFonts w:ascii="Arial Narrow" w:hAnsi="Arial Narrow"/>
                <w:sz w:val="22"/>
                <w:szCs w:val="22"/>
              </w:rPr>
              <w:t>Possuir selo do INMETRO.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37</w:t>
            </w:r>
          </w:p>
        </w:tc>
        <w:tc>
          <w:tcPr>
            <w:tcW w:w="382" w:type="pct"/>
            <w:vAlign w:val="center"/>
          </w:tcPr>
          <w:p w:rsidR="007148E1" w:rsidRDefault="006B7669" w:rsidP="001F78E2">
            <w:pPr>
              <w:jc w:val="center"/>
              <w:rPr>
                <w:color w:val="000000"/>
              </w:rPr>
            </w:pPr>
            <w:r>
              <w:rPr>
                <w:color w:val="000000"/>
              </w:rPr>
              <w:t>0</w:t>
            </w:r>
            <w:r w:rsidR="007148E1">
              <w:rPr>
                <w:color w:val="000000"/>
              </w:rPr>
              <w:t>8</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PANELA DE PRESSÃO 20 LITROS INDUSTRIAL</w:t>
            </w:r>
            <w:r w:rsidRPr="00A10BCD">
              <w:rPr>
                <w:rFonts w:ascii="Arial Narrow" w:hAnsi="Arial Narrow"/>
                <w:sz w:val="22"/>
                <w:szCs w:val="22"/>
              </w:rPr>
              <w:t xml:space="preserve"> - Linha: Profissional;</w:t>
            </w:r>
            <w:r>
              <w:rPr>
                <w:rFonts w:ascii="Arial Narrow" w:hAnsi="Arial Narrow"/>
                <w:sz w:val="22"/>
                <w:szCs w:val="22"/>
              </w:rPr>
              <w:t xml:space="preserve"> </w:t>
            </w:r>
            <w:r w:rsidRPr="00A10BCD">
              <w:rPr>
                <w:rFonts w:ascii="Arial Narrow" w:hAnsi="Arial Narrow"/>
                <w:sz w:val="22"/>
                <w:szCs w:val="22"/>
              </w:rPr>
              <w:t>- Capacidade em volume: 20</w:t>
            </w:r>
            <w:r>
              <w:rPr>
                <w:rFonts w:ascii="Arial Narrow" w:hAnsi="Arial Narrow"/>
                <w:sz w:val="22"/>
                <w:szCs w:val="22"/>
              </w:rPr>
              <w:t xml:space="preserve"> </w:t>
            </w:r>
            <w:r w:rsidRPr="00A10BCD">
              <w:rPr>
                <w:rFonts w:ascii="Arial Narrow" w:hAnsi="Arial Narrow"/>
                <w:sz w:val="22"/>
                <w:szCs w:val="22"/>
              </w:rPr>
              <w:t>litros; -</w:t>
            </w:r>
            <w:r>
              <w:rPr>
                <w:rFonts w:ascii="Arial Narrow" w:hAnsi="Arial Narrow"/>
                <w:sz w:val="22"/>
                <w:szCs w:val="22"/>
              </w:rPr>
              <w:t xml:space="preserve"> </w:t>
            </w:r>
            <w:r w:rsidRPr="00A10BCD">
              <w:rPr>
                <w:rFonts w:ascii="Arial Narrow" w:hAnsi="Arial Narrow"/>
                <w:sz w:val="22"/>
                <w:szCs w:val="22"/>
              </w:rPr>
              <w:t>Modelo: Duas alças; - Alças em</w:t>
            </w:r>
            <w:r>
              <w:rPr>
                <w:rFonts w:ascii="Arial Narrow" w:hAnsi="Arial Narrow"/>
                <w:sz w:val="22"/>
                <w:szCs w:val="22"/>
              </w:rPr>
              <w:t xml:space="preserve"> </w:t>
            </w:r>
            <w:r w:rsidRPr="00A10BCD">
              <w:rPr>
                <w:rFonts w:ascii="Arial Narrow" w:hAnsi="Arial Narrow"/>
                <w:sz w:val="22"/>
                <w:szCs w:val="22"/>
              </w:rPr>
              <w:t>Baquelite atóxico e antitérmico; - Possuir duas válvulas de segurança,</w:t>
            </w:r>
            <w:r>
              <w:rPr>
                <w:rFonts w:ascii="Arial Narrow" w:hAnsi="Arial Narrow"/>
                <w:sz w:val="22"/>
                <w:szCs w:val="22"/>
              </w:rPr>
              <w:t xml:space="preserve"> </w:t>
            </w:r>
            <w:r w:rsidRPr="00A10BCD">
              <w:rPr>
                <w:rFonts w:ascii="Arial Narrow" w:hAnsi="Arial Narrow"/>
                <w:sz w:val="22"/>
                <w:szCs w:val="22"/>
              </w:rPr>
              <w:t>sendo uma metálica e outra de silicone; - Possuir trava de segurança; -</w:t>
            </w:r>
            <w:r>
              <w:rPr>
                <w:rFonts w:ascii="Arial Narrow" w:hAnsi="Arial Narrow"/>
                <w:sz w:val="22"/>
                <w:szCs w:val="22"/>
              </w:rPr>
              <w:t xml:space="preserve"> </w:t>
            </w:r>
            <w:r w:rsidRPr="00A10BCD">
              <w:rPr>
                <w:rFonts w:ascii="Arial Narrow" w:hAnsi="Arial Narrow"/>
                <w:sz w:val="22"/>
                <w:szCs w:val="22"/>
              </w:rPr>
              <w:t>Possuir alivia dor de pressão; - Material da panela e da tampa:</w:t>
            </w:r>
            <w:r>
              <w:rPr>
                <w:rFonts w:ascii="Arial Narrow" w:hAnsi="Arial Narrow"/>
                <w:sz w:val="22"/>
                <w:szCs w:val="22"/>
              </w:rPr>
              <w:t xml:space="preserve"> </w:t>
            </w:r>
            <w:r w:rsidRPr="00A10BCD">
              <w:rPr>
                <w:rFonts w:ascii="Arial Narrow" w:hAnsi="Arial Narrow"/>
                <w:sz w:val="22"/>
                <w:szCs w:val="22"/>
              </w:rPr>
              <w:t>alumínio; - Possuir selo do INMETRO.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38</w:t>
            </w:r>
          </w:p>
        </w:tc>
        <w:tc>
          <w:tcPr>
            <w:tcW w:w="382" w:type="pct"/>
            <w:vAlign w:val="center"/>
          </w:tcPr>
          <w:p w:rsidR="007148E1" w:rsidRDefault="007148E1" w:rsidP="001F78E2">
            <w:pPr>
              <w:jc w:val="center"/>
              <w:rPr>
                <w:color w:val="000000"/>
              </w:rPr>
            </w:pPr>
            <w:r>
              <w:rPr>
                <w:color w:val="000000"/>
              </w:rPr>
              <w:t>02</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PANELA DE PRESSÃO 4,5 LITROS</w:t>
            </w:r>
            <w:r w:rsidRPr="00A10BCD">
              <w:rPr>
                <w:rFonts w:ascii="Arial Narrow" w:hAnsi="Arial Narrow"/>
                <w:sz w:val="22"/>
                <w:szCs w:val="22"/>
              </w:rPr>
              <w:t xml:space="preserve"> Capacidade em volume: 4,5 litros; -</w:t>
            </w:r>
            <w:r>
              <w:rPr>
                <w:rFonts w:ascii="Arial Narrow" w:hAnsi="Arial Narrow"/>
                <w:sz w:val="22"/>
                <w:szCs w:val="22"/>
              </w:rPr>
              <w:t xml:space="preserve"> </w:t>
            </w:r>
            <w:r w:rsidRPr="00A10BCD">
              <w:rPr>
                <w:rFonts w:ascii="Arial Narrow" w:hAnsi="Arial Narrow"/>
                <w:sz w:val="22"/>
                <w:szCs w:val="22"/>
              </w:rPr>
              <w:t>Dimensões do produto: 42cm de largura, 14cm de altura e 20cm de</w:t>
            </w:r>
            <w:r>
              <w:rPr>
                <w:rFonts w:ascii="Arial Narrow" w:hAnsi="Arial Narrow"/>
                <w:sz w:val="22"/>
                <w:szCs w:val="22"/>
              </w:rPr>
              <w:t xml:space="preserve"> </w:t>
            </w:r>
            <w:r w:rsidRPr="00A10BCD">
              <w:rPr>
                <w:rFonts w:ascii="Arial Narrow" w:hAnsi="Arial Narrow"/>
                <w:sz w:val="22"/>
                <w:szCs w:val="22"/>
              </w:rPr>
              <w:t>diâmetro - Alça sem Baquelite atóxico e antitérmico; - Possuir válvula</w:t>
            </w:r>
            <w:r>
              <w:rPr>
                <w:rFonts w:ascii="Arial Narrow" w:hAnsi="Arial Narrow"/>
                <w:sz w:val="22"/>
                <w:szCs w:val="22"/>
              </w:rPr>
              <w:t xml:space="preserve"> </w:t>
            </w:r>
            <w:r w:rsidRPr="00A10BCD">
              <w:rPr>
                <w:rFonts w:ascii="Arial Narrow" w:hAnsi="Arial Narrow"/>
                <w:sz w:val="22"/>
                <w:szCs w:val="22"/>
              </w:rPr>
              <w:t>de segurança; Possuir trava de segurança; - Possuir aliviador de pressão;</w:t>
            </w:r>
            <w:r>
              <w:rPr>
                <w:rFonts w:ascii="Arial Narrow" w:hAnsi="Arial Narrow"/>
                <w:sz w:val="22"/>
                <w:szCs w:val="22"/>
              </w:rPr>
              <w:t xml:space="preserve"> </w:t>
            </w:r>
            <w:r w:rsidRPr="00A10BCD">
              <w:rPr>
                <w:rFonts w:ascii="Arial Narrow" w:hAnsi="Arial Narrow"/>
                <w:sz w:val="22"/>
                <w:szCs w:val="22"/>
              </w:rPr>
              <w:t>-</w:t>
            </w:r>
            <w:r>
              <w:rPr>
                <w:rFonts w:ascii="Arial Narrow" w:hAnsi="Arial Narrow"/>
                <w:sz w:val="22"/>
                <w:szCs w:val="22"/>
              </w:rPr>
              <w:t xml:space="preserve"> </w:t>
            </w:r>
            <w:r w:rsidRPr="00A10BCD">
              <w:rPr>
                <w:rFonts w:ascii="Arial Narrow" w:hAnsi="Arial Narrow"/>
                <w:sz w:val="22"/>
                <w:szCs w:val="22"/>
              </w:rPr>
              <w:t>Material da panela e da tampa: alumínio; Possuir selo do</w:t>
            </w:r>
            <w:r>
              <w:rPr>
                <w:rFonts w:ascii="Arial Narrow" w:hAnsi="Arial Narrow"/>
                <w:sz w:val="22"/>
                <w:szCs w:val="22"/>
              </w:rPr>
              <w:t xml:space="preserve"> </w:t>
            </w:r>
            <w:r w:rsidRPr="00A10BCD">
              <w:rPr>
                <w:rFonts w:ascii="Arial Narrow" w:hAnsi="Arial Narrow"/>
                <w:sz w:val="22"/>
                <w:szCs w:val="22"/>
              </w:rPr>
              <w:t>INMETRO.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39</w:t>
            </w:r>
          </w:p>
        </w:tc>
        <w:tc>
          <w:tcPr>
            <w:tcW w:w="382" w:type="pct"/>
            <w:vAlign w:val="center"/>
          </w:tcPr>
          <w:p w:rsidR="007148E1" w:rsidRDefault="007148E1" w:rsidP="001F78E2">
            <w:pPr>
              <w:jc w:val="center"/>
              <w:rPr>
                <w:color w:val="000000"/>
              </w:rPr>
            </w:pPr>
            <w:r>
              <w:rPr>
                <w:color w:val="000000"/>
              </w:rPr>
              <w:t>13</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A35662">
              <w:rPr>
                <w:rFonts w:ascii="Arial Narrow" w:hAnsi="Arial Narrow"/>
                <w:b/>
                <w:sz w:val="22"/>
                <w:szCs w:val="22"/>
              </w:rPr>
              <w:t>PANELA/CAÇAROLA COM TAMPA INDUSTRIAL N°34</w:t>
            </w:r>
            <w:r w:rsidRPr="00A10BCD">
              <w:rPr>
                <w:rFonts w:ascii="Arial Narrow" w:hAnsi="Arial Narrow"/>
                <w:sz w:val="22"/>
                <w:szCs w:val="22"/>
              </w:rPr>
              <w:t xml:space="preserve"> </w:t>
            </w:r>
            <w:r>
              <w:rPr>
                <w:rFonts w:ascii="Arial Narrow" w:hAnsi="Arial Narrow"/>
                <w:sz w:val="22"/>
                <w:szCs w:val="22"/>
              </w:rPr>
              <w:t>–</w:t>
            </w:r>
            <w:r w:rsidRPr="00A10BCD">
              <w:rPr>
                <w:rFonts w:ascii="Arial Narrow" w:hAnsi="Arial Narrow"/>
                <w:sz w:val="22"/>
                <w:szCs w:val="22"/>
              </w:rPr>
              <w:t xml:space="preserve"> Capacidade</w:t>
            </w:r>
            <w:r>
              <w:rPr>
                <w:rFonts w:ascii="Arial Narrow" w:hAnsi="Arial Narrow"/>
                <w:sz w:val="22"/>
                <w:szCs w:val="22"/>
              </w:rPr>
              <w:t xml:space="preserve"> </w:t>
            </w:r>
            <w:r w:rsidRPr="00A10BCD">
              <w:rPr>
                <w:rFonts w:ascii="Arial Narrow" w:hAnsi="Arial Narrow"/>
                <w:sz w:val="22"/>
                <w:szCs w:val="22"/>
              </w:rPr>
              <w:t>de aproximadamente 14,5 litros. Em alumínio polido industrial, linha</w:t>
            </w:r>
            <w:r>
              <w:rPr>
                <w:rFonts w:ascii="Arial Narrow" w:hAnsi="Arial Narrow"/>
                <w:sz w:val="22"/>
                <w:szCs w:val="22"/>
              </w:rPr>
              <w:t xml:space="preserve"> </w:t>
            </w:r>
            <w:r w:rsidRPr="00A10BCD">
              <w:rPr>
                <w:rFonts w:ascii="Arial Narrow" w:hAnsi="Arial Narrow"/>
                <w:sz w:val="22"/>
                <w:szCs w:val="22"/>
              </w:rPr>
              <w:t>hotel. Com tampa e pegador de tampa no mesmo material. com alças</w:t>
            </w:r>
            <w:r>
              <w:rPr>
                <w:rFonts w:ascii="Arial Narrow" w:hAnsi="Arial Narrow"/>
                <w:sz w:val="22"/>
                <w:szCs w:val="22"/>
              </w:rPr>
              <w:t xml:space="preserve"> </w:t>
            </w:r>
            <w:r w:rsidRPr="00A10BCD">
              <w:rPr>
                <w:rFonts w:ascii="Arial Narrow" w:hAnsi="Arial Narrow"/>
                <w:sz w:val="22"/>
                <w:szCs w:val="22"/>
              </w:rPr>
              <w:t>bilaterais em alumínio polido. Espessura de, no mínimo, 2,5 mm com</w:t>
            </w:r>
            <w:r>
              <w:rPr>
                <w:rFonts w:ascii="Arial Narrow" w:hAnsi="Arial Narrow"/>
                <w:sz w:val="22"/>
                <w:szCs w:val="22"/>
              </w:rPr>
              <w:t xml:space="preserve"> </w:t>
            </w:r>
            <w:r w:rsidRPr="00A10BCD">
              <w:rPr>
                <w:rFonts w:ascii="Arial Narrow" w:hAnsi="Arial Narrow"/>
                <w:sz w:val="22"/>
                <w:szCs w:val="22"/>
              </w:rPr>
              <w:t>acabamento perfeito, is</w:t>
            </w:r>
            <w:r>
              <w:rPr>
                <w:rFonts w:ascii="Arial Narrow" w:hAnsi="Arial Narrow"/>
                <w:sz w:val="22"/>
                <w:szCs w:val="22"/>
              </w:rPr>
              <w:t>ento de cantos vivos ou rebarba</w:t>
            </w:r>
            <w:r w:rsidRPr="00A10BCD">
              <w:rPr>
                <w:rFonts w:ascii="Arial Narrow" w:hAnsi="Arial Narrow"/>
                <w:sz w:val="22"/>
                <w:szCs w:val="22"/>
              </w:rPr>
              <w:t>s</w:t>
            </w:r>
            <w:r>
              <w:rPr>
                <w:rFonts w:ascii="Arial Narrow" w:hAnsi="Arial Narrow"/>
                <w:sz w:val="22"/>
                <w:szCs w:val="22"/>
              </w:rPr>
              <w:t xml:space="preserve"> </w:t>
            </w:r>
            <w:r w:rsidRPr="00A10BCD">
              <w:rPr>
                <w:rFonts w:ascii="Arial Narrow" w:hAnsi="Arial Narrow"/>
                <w:sz w:val="22"/>
                <w:szCs w:val="22"/>
              </w:rPr>
              <w:t>em suas arestas, ou quaisquer outros defeitos prejudiciais a sua utilização.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40</w:t>
            </w:r>
          </w:p>
        </w:tc>
        <w:tc>
          <w:tcPr>
            <w:tcW w:w="382" w:type="pct"/>
            <w:vAlign w:val="center"/>
          </w:tcPr>
          <w:p w:rsidR="007148E1" w:rsidRDefault="007148E1" w:rsidP="001F78E2">
            <w:pPr>
              <w:jc w:val="center"/>
              <w:rPr>
                <w:color w:val="000000"/>
              </w:rPr>
            </w:pPr>
            <w:r>
              <w:rPr>
                <w:color w:val="000000"/>
              </w:rPr>
              <w:t>17</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A35662">
              <w:rPr>
                <w:rFonts w:ascii="Arial Narrow" w:hAnsi="Arial Narrow"/>
                <w:b/>
                <w:sz w:val="22"/>
                <w:szCs w:val="22"/>
              </w:rPr>
              <w:t>PANELA/CAÇAROLA COM TAMPA INDUSTRIAL N°36</w:t>
            </w:r>
            <w:r w:rsidRPr="00A10BCD">
              <w:rPr>
                <w:rFonts w:ascii="Arial Narrow" w:hAnsi="Arial Narrow"/>
                <w:sz w:val="22"/>
                <w:szCs w:val="22"/>
              </w:rPr>
              <w:t xml:space="preserve"> </w:t>
            </w:r>
            <w:r>
              <w:rPr>
                <w:rFonts w:ascii="Arial Narrow" w:hAnsi="Arial Narrow"/>
                <w:sz w:val="22"/>
                <w:szCs w:val="22"/>
              </w:rPr>
              <w:t>–</w:t>
            </w:r>
            <w:r w:rsidRPr="00A10BCD">
              <w:rPr>
                <w:rFonts w:ascii="Arial Narrow" w:hAnsi="Arial Narrow"/>
                <w:sz w:val="22"/>
                <w:szCs w:val="22"/>
              </w:rPr>
              <w:t xml:space="preserve"> Capacidade</w:t>
            </w:r>
            <w:r>
              <w:rPr>
                <w:rFonts w:ascii="Arial Narrow" w:hAnsi="Arial Narrow"/>
                <w:sz w:val="22"/>
                <w:szCs w:val="22"/>
              </w:rPr>
              <w:t xml:space="preserve"> </w:t>
            </w:r>
            <w:r w:rsidRPr="00A10BCD">
              <w:rPr>
                <w:rFonts w:ascii="Arial Narrow" w:hAnsi="Arial Narrow"/>
                <w:sz w:val="22"/>
                <w:szCs w:val="22"/>
              </w:rPr>
              <w:t>de aproximadamente 17 litros. Em alumínio polido industrial, linha</w:t>
            </w:r>
            <w:r>
              <w:rPr>
                <w:rFonts w:ascii="Arial Narrow" w:hAnsi="Arial Narrow"/>
                <w:sz w:val="22"/>
                <w:szCs w:val="22"/>
              </w:rPr>
              <w:t xml:space="preserve"> </w:t>
            </w:r>
            <w:r w:rsidRPr="00A10BCD">
              <w:rPr>
                <w:rFonts w:ascii="Arial Narrow" w:hAnsi="Arial Narrow"/>
                <w:sz w:val="22"/>
                <w:szCs w:val="22"/>
              </w:rPr>
              <w:t>hotel. Com tampa e pegador de tampa no mesmo material. com alças</w:t>
            </w:r>
            <w:r>
              <w:rPr>
                <w:rFonts w:ascii="Arial Narrow" w:hAnsi="Arial Narrow"/>
                <w:sz w:val="22"/>
                <w:szCs w:val="22"/>
              </w:rPr>
              <w:t xml:space="preserve"> </w:t>
            </w:r>
            <w:r w:rsidRPr="00A10BCD">
              <w:rPr>
                <w:rFonts w:ascii="Arial Narrow" w:hAnsi="Arial Narrow"/>
                <w:sz w:val="22"/>
                <w:szCs w:val="22"/>
              </w:rPr>
              <w:t>bilaterais em alumínio polido. Espessura de, no mínimo, 2,5 mm com</w:t>
            </w:r>
            <w:r>
              <w:rPr>
                <w:rFonts w:ascii="Arial Narrow" w:hAnsi="Arial Narrow"/>
                <w:sz w:val="22"/>
                <w:szCs w:val="22"/>
              </w:rPr>
              <w:t xml:space="preserve"> </w:t>
            </w:r>
            <w:r w:rsidRPr="00A10BCD">
              <w:rPr>
                <w:rFonts w:ascii="Arial Narrow" w:hAnsi="Arial Narrow"/>
                <w:sz w:val="22"/>
                <w:szCs w:val="22"/>
              </w:rPr>
              <w:t>acabamento perfeito, is</w:t>
            </w:r>
            <w:r>
              <w:rPr>
                <w:rFonts w:ascii="Arial Narrow" w:hAnsi="Arial Narrow"/>
                <w:sz w:val="22"/>
                <w:szCs w:val="22"/>
              </w:rPr>
              <w:t>ento de cantos vivos ou rebarba</w:t>
            </w:r>
            <w:r w:rsidRPr="00A10BCD">
              <w:rPr>
                <w:rFonts w:ascii="Arial Narrow" w:hAnsi="Arial Narrow"/>
                <w:sz w:val="22"/>
                <w:szCs w:val="22"/>
              </w:rPr>
              <w:t>s</w:t>
            </w:r>
            <w:r>
              <w:rPr>
                <w:rFonts w:ascii="Arial Narrow" w:hAnsi="Arial Narrow"/>
                <w:sz w:val="22"/>
                <w:szCs w:val="22"/>
              </w:rPr>
              <w:t xml:space="preserve"> </w:t>
            </w:r>
            <w:r w:rsidRPr="00A10BCD">
              <w:rPr>
                <w:rFonts w:ascii="Arial Narrow" w:hAnsi="Arial Narrow"/>
                <w:sz w:val="22"/>
                <w:szCs w:val="22"/>
              </w:rPr>
              <w:t>em suas a</w:t>
            </w:r>
            <w:r>
              <w:rPr>
                <w:rFonts w:ascii="Arial Narrow" w:hAnsi="Arial Narrow"/>
                <w:sz w:val="22"/>
                <w:szCs w:val="22"/>
              </w:rPr>
              <w:t>r</w:t>
            </w:r>
            <w:r w:rsidRPr="00A10BCD">
              <w:rPr>
                <w:rFonts w:ascii="Arial Narrow" w:hAnsi="Arial Narrow"/>
                <w:sz w:val="22"/>
                <w:szCs w:val="22"/>
              </w:rPr>
              <w:t>estas, ou quaisquer outros defeitos prejudiciais a sua utilização.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41</w:t>
            </w:r>
          </w:p>
        </w:tc>
        <w:tc>
          <w:tcPr>
            <w:tcW w:w="382" w:type="pct"/>
            <w:vAlign w:val="center"/>
          </w:tcPr>
          <w:p w:rsidR="007148E1" w:rsidRDefault="007148E1" w:rsidP="001F78E2">
            <w:pPr>
              <w:jc w:val="center"/>
              <w:rPr>
                <w:color w:val="000000"/>
              </w:rPr>
            </w:pPr>
            <w:r>
              <w:rPr>
                <w:color w:val="000000"/>
              </w:rPr>
              <w:t>02</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A35662">
              <w:rPr>
                <w:rFonts w:ascii="Arial Narrow" w:hAnsi="Arial Narrow"/>
                <w:b/>
                <w:sz w:val="22"/>
                <w:szCs w:val="22"/>
              </w:rPr>
              <w:t>PANELA/CAÇAROLA COM TAMPA INDUSTRIAL N°40</w:t>
            </w:r>
            <w:r w:rsidRPr="00A10BCD">
              <w:rPr>
                <w:rFonts w:ascii="Arial Narrow" w:hAnsi="Arial Narrow"/>
                <w:sz w:val="22"/>
                <w:szCs w:val="22"/>
              </w:rPr>
              <w:t xml:space="preserve"> </w:t>
            </w:r>
            <w:r>
              <w:rPr>
                <w:rFonts w:ascii="Arial Narrow" w:hAnsi="Arial Narrow"/>
                <w:sz w:val="22"/>
                <w:szCs w:val="22"/>
              </w:rPr>
              <w:t>–</w:t>
            </w:r>
            <w:r w:rsidRPr="00A10BCD">
              <w:rPr>
                <w:rFonts w:ascii="Arial Narrow" w:hAnsi="Arial Narrow"/>
                <w:sz w:val="22"/>
                <w:szCs w:val="22"/>
              </w:rPr>
              <w:t xml:space="preserve"> Capacidade</w:t>
            </w:r>
            <w:r>
              <w:rPr>
                <w:rFonts w:ascii="Arial Narrow" w:hAnsi="Arial Narrow"/>
                <w:sz w:val="22"/>
                <w:szCs w:val="22"/>
              </w:rPr>
              <w:t xml:space="preserve"> </w:t>
            </w:r>
            <w:r w:rsidRPr="00A10BCD">
              <w:rPr>
                <w:rFonts w:ascii="Arial Narrow" w:hAnsi="Arial Narrow"/>
                <w:sz w:val="22"/>
                <w:szCs w:val="22"/>
              </w:rPr>
              <w:t>de aproximadamente 23 litros. Em alumínio polido industrial, linha</w:t>
            </w:r>
            <w:r>
              <w:rPr>
                <w:rFonts w:ascii="Arial Narrow" w:hAnsi="Arial Narrow"/>
                <w:sz w:val="22"/>
                <w:szCs w:val="22"/>
              </w:rPr>
              <w:t xml:space="preserve"> </w:t>
            </w:r>
            <w:r w:rsidRPr="00A10BCD">
              <w:rPr>
                <w:rFonts w:ascii="Arial Narrow" w:hAnsi="Arial Narrow"/>
                <w:sz w:val="22"/>
                <w:szCs w:val="22"/>
              </w:rPr>
              <w:t>hotel. Com tampa e pegador de tampa no mesmo material. com alças</w:t>
            </w:r>
            <w:r>
              <w:rPr>
                <w:rFonts w:ascii="Arial Narrow" w:hAnsi="Arial Narrow"/>
                <w:sz w:val="22"/>
                <w:szCs w:val="22"/>
              </w:rPr>
              <w:t xml:space="preserve"> </w:t>
            </w:r>
            <w:r w:rsidRPr="00A10BCD">
              <w:rPr>
                <w:rFonts w:ascii="Arial Narrow" w:hAnsi="Arial Narrow"/>
                <w:sz w:val="22"/>
                <w:szCs w:val="22"/>
              </w:rPr>
              <w:t>bilaterais em alumínio polido. Espessura de, no mínimo, 2,5 mm com</w:t>
            </w:r>
            <w:r>
              <w:rPr>
                <w:rFonts w:ascii="Arial Narrow" w:hAnsi="Arial Narrow"/>
                <w:sz w:val="22"/>
                <w:szCs w:val="22"/>
              </w:rPr>
              <w:t xml:space="preserve"> </w:t>
            </w:r>
            <w:r w:rsidRPr="00A10BCD">
              <w:rPr>
                <w:rFonts w:ascii="Arial Narrow" w:hAnsi="Arial Narrow"/>
                <w:sz w:val="22"/>
                <w:szCs w:val="22"/>
              </w:rPr>
              <w:t>acabamento perfeito, isento de ca</w:t>
            </w:r>
            <w:r>
              <w:rPr>
                <w:rFonts w:ascii="Arial Narrow" w:hAnsi="Arial Narrow"/>
                <w:sz w:val="22"/>
                <w:szCs w:val="22"/>
              </w:rPr>
              <w:t>ntos vivos ou rebarba</w:t>
            </w:r>
            <w:r w:rsidRPr="00A10BCD">
              <w:rPr>
                <w:rFonts w:ascii="Arial Narrow" w:hAnsi="Arial Narrow"/>
                <w:sz w:val="22"/>
                <w:szCs w:val="22"/>
              </w:rPr>
              <w:t>s</w:t>
            </w:r>
            <w:r>
              <w:rPr>
                <w:rFonts w:ascii="Arial Narrow" w:hAnsi="Arial Narrow"/>
                <w:sz w:val="22"/>
                <w:szCs w:val="22"/>
              </w:rPr>
              <w:t xml:space="preserve"> </w:t>
            </w:r>
            <w:r w:rsidRPr="00A10BCD">
              <w:rPr>
                <w:rFonts w:ascii="Arial Narrow" w:hAnsi="Arial Narrow"/>
                <w:sz w:val="22"/>
                <w:szCs w:val="22"/>
              </w:rPr>
              <w:t>em suas arestas, ou quaisquer outros defeitos prejudiciais a sua utilização.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42</w:t>
            </w:r>
          </w:p>
        </w:tc>
        <w:tc>
          <w:tcPr>
            <w:tcW w:w="382" w:type="pct"/>
            <w:vAlign w:val="center"/>
          </w:tcPr>
          <w:p w:rsidR="007148E1" w:rsidRDefault="007148E1" w:rsidP="001F78E2">
            <w:pPr>
              <w:jc w:val="center"/>
              <w:rPr>
                <w:color w:val="000000"/>
              </w:rPr>
            </w:pPr>
            <w:r>
              <w:rPr>
                <w:color w:val="000000"/>
              </w:rPr>
              <w:t>01</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A35662">
              <w:rPr>
                <w:rFonts w:ascii="Arial Narrow" w:hAnsi="Arial Narrow"/>
                <w:b/>
                <w:sz w:val="22"/>
                <w:szCs w:val="22"/>
              </w:rPr>
              <w:t>PANELA/CAÇAROLA COM TAMPA INDUSTRIAL N°50</w:t>
            </w:r>
            <w:r w:rsidRPr="00A10BCD">
              <w:rPr>
                <w:rFonts w:ascii="Arial Narrow" w:hAnsi="Arial Narrow"/>
                <w:sz w:val="22"/>
                <w:szCs w:val="22"/>
              </w:rPr>
              <w:t xml:space="preserve"> </w:t>
            </w:r>
            <w:r>
              <w:rPr>
                <w:rFonts w:ascii="Arial Narrow" w:hAnsi="Arial Narrow"/>
                <w:sz w:val="22"/>
                <w:szCs w:val="22"/>
              </w:rPr>
              <w:t>–</w:t>
            </w:r>
            <w:r w:rsidRPr="00A10BCD">
              <w:rPr>
                <w:rFonts w:ascii="Arial Narrow" w:hAnsi="Arial Narrow"/>
                <w:sz w:val="22"/>
                <w:szCs w:val="22"/>
              </w:rPr>
              <w:t xml:space="preserve"> Capacidade</w:t>
            </w:r>
            <w:r>
              <w:rPr>
                <w:rFonts w:ascii="Arial Narrow" w:hAnsi="Arial Narrow"/>
                <w:sz w:val="22"/>
                <w:szCs w:val="22"/>
              </w:rPr>
              <w:t xml:space="preserve"> </w:t>
            </w:r>
            <w:r w:rsidRPr="00A10BCD">
              <w:rPr>
                <w:rFonts w:ascii="Arial Narrow" w:hAnsi="Arial Narrow"/>
                <w:sz w:val="22"/>
                <w:szCs w:val="22"/>
              </w:rPr>
              <w:t>de aproximadamente 41 litros. Em alumínio polido industrial, linha</w:t>
            </w:r>
            <w:r>
              <w:rPr>
                <w:rFonts w:ascii="Arial Narrow" w:hAnsi="Arial Narrow"/>
                <w:sz w:val="22"/>
                <w:szCs w:val="22"/>
              </w:rPr>
              <w:t xml:space="preserve"> </w:t>
            </w:r>
            <w:r w:rsidRPr="00A10BCD">
              <w:rPr>
                <w:rFonts w:ascii="Arial Narrow" w:hAnsi="Arial Narrow"/>
                <w:sz w:val="22"/>
                <w:szCs w:val="22"/>
              </w:rPr>
              <w:t>hotel. Com tampa e pegador de tampa no mesmo material. com alças</w:t>
            </w:r>
            <w:r>
              <w:rPr>
                <w:rFonts w:ascii="Arial Narrow" w:hAnsi="Arial Narrow"/>
                <w:sz w:val="22"/>
                <w:szCs w:val="22"/>
              </w:rPr>
              <w:t xml:space="preserve"> </w:t>
            </w:r>
            <w:r w:rsidRPr="00A10BCD">
              <w:rPr>
                <w:rFonts w:ascii="Arial Narrow" w:hAnsi="Arial Narrow"/>
                <w:sz w:val="22"/>
                <w:szCs w:val="22"/>
              </w:rPr>
              <w:t>bilaterais em alumínio polido. Espessura de, no mínimo, 2,5 mm com</w:t>
            </w:r>
            <w:r>
              <w:rPr>
                <w:rFonts w:ascii="Arial Narrow" w:hAnsi="Arial Narrow"/>
                <w:sz w:val="22"/>
                <w:szCs w:val="22"/>
              </w:rPr>
              <w:t xml:space="preserve"> </w:t>
            </w:r>
            <w:r w:rsidRPr="00A10BCD">
              <w:rPr>
                <w:rFonts w:ascii="Arial Narrow" w:hAnsi="Arial Narrow"/>
                <w:sz w:val="22"/>
                <w:szCs w:val="22"/>
              </w:rPr>
              <w:t>acabamento perfeito, is</w:t>
            </w:r>
            <w:r>
              <w:rPr>
                <w:rFonts w:ascii="Arial Narrow" w:hAnsi="Arial Narrow"/>
                <w:sz w:val="22"/>
                <w:szCs w:val="22"/>
              </w:rPr>
              <w:t>ento de cantos vivos ou rebarba</w:t>
            </w:r>
            <w:r w:rsidRPr="00A10BCD">
              <w:rPr>
                <w:rFonts w:ascii="Arial Narrow" w:hAnsi="Arial Narrow"/>
                <w:sz w:val="22"/>
                <w:szCs w:val="22"/>
              </w:rPr>
              <w:t>s</w:t>
            </w:r>
            <w:r>
              <w:rPr>
                <w:rFonts w:ascii="Arial Narrow" w:hAnsi="Arial Narrow"/>
                <w:sz w:val="22"/>
                <w:szCs w:val="22"/>
              </w:rPr>
              <w:t xml:space="preserve"> </w:t>
            </w:r>
            <w:r w:rsidRPr="00A10BCD">
              <w:rPr>
                <w:rFonts w:ascii="Arial Narrow" w:hAnsi="Arial Narrow"/>
                <w:sz w:val="22"/>
                <w:szCs w:val="22"/>
              </w:rPr>
              <w:t>em suas arestas, ou quaisquer outros defeitos prejudiciais a sua utilização.</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43</w:t>
            </w:r>
          </w:p>
        </w:tc>
        <w:tc>
          <w:tcPr>
            <w:tcW w:w="382" w:type="pct"/>
            <w:vAlign w:val="center"/>
          </w:tcPr>
          <w:p w:rsidR="007148E1" w:rsidRDefault="007148E1" w:rsidP="001F78E2">
            <w:pPr>
              <w:jc w:val="center"/>
              <w:rPr>
                <w:color w:val="000000"/>
              </w:rPr>
            </w:pPr>
            <w:r>
              <w:rPr>
                <w:color w:val="000000"/>
              </w:rPr>
              <w:t>06</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PEGADOR INOX 40CM</w:t>
            </w:r>
            <w:r w:rsidRPr="00A10BCD">
              <w:rPr>
                <w:rFonts w:ascii="Arial Narrow" w:hAnsi="Arial Narrow"/>
                <w:sz w:val="22"/>
                <w:szCs w:val="22"/>
              </w:rPr>
              <w:t>: Comprimento: 40 cm x Largura: 2,5 cm x</w:t>
            </w:r>
            <w:r>
              <w:rPr>
                <w:rFonts w:ascii="Arial Narrow" w:hAnsi="Arial Narrow"/>
                <w:sz w:val="22"/>
                <w:szCs w:val="22"/>
              </w:rPr>
              <w:t xml:space="preserve"> </w:t>
            </w:r>
            <w:r w:rsidRPr="00A10BCD">
              <w:rPr>
                <w:rFonts w:ascii="Arial Narrow" w:hAnsi="Arial Narrow"/>
                <w:sz w:val="22"/>
                <w:szCs w:val="22"/>
              </w:rPr>
              <w:t>Altura: 3,5 cm, peso: 105g, material: Aço inoxidável, apto para lavar</w:t>
            </w:r>
            <w:r>
              <w:rPr>
                <w:rFonts w:ascii="Arial Narrow" w:hAnsi="Arial Narrow"/>
                <w:sz w:val="22"/>
                <w:szCs w:val="22"/>
              </w:rPr>
              <w:t xml:space="preserve"> </w:t>
            </w:r>
            <w:r w:rsidRPr="00A10BCD">
              <w:rPr>
                <w:rFonts w:ascii="Arial Narrow" w:hAnsi="Arial Narrow"/>
                <w:sz w:val="22"/>
                <w:szCs w:val="22"/>
              </w:rPr>
              <w:t>lava-louças.</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44</w:t>
            </w:r>
          </w:p>
        </w:tc>
        <w:tc>
          <w:tcPr>
            <w:tcW w:w="382" w:type="pct"/>
            <w:vAlign w:val="center"/>
          </w:tcPr>
          <w:p w:rsidR="007148E1" w:rsidRDefault="007148E1" w:rsidP="001F78E2">
            <w:pPr>
              <w:jc w:val="center"/>
              <w:rPr>
                <w:color w:val="000000"/>
              </w:rPr>
            </w:pPr>
            <w:r>
              <w:rPr>
                <w:color w:val="000000"/>
              </w:rPr>
              <w:t>25</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PLACA DE CORTE LISA</w:t>
            </w:r>
            <w:r w:rsidRPr="00A10BCD">
              <w:rPr>
                <w:rFonts w:ascii="Arial Narrow" w:hAnsi="Arial Narrow"/>
                <w:sz w:val="22"/>
                <w:szCs w:val="22"/>
              </w:rPr>
              <w:t xml:space="preserve"> - Material: polietileno virgem (não reciclado); -</w:t>
            </w:r>
            <w:r>
              <w:rPr>
                <w:rFonts w:ascii="Arial Narrow" w:hAnsi="Arial Narrow"/>
                <w:sz w:val="22"/>
                <w:szCs w:val="22"/>
              </w:rPr>
              <w:t xml:space="preserve"> </w:t>
            </w:r>
            <w:r w:rsidRPr="00A10BCD">
              <w:rPr>
                <w:rFonts w:ascii="Arial Narrow" w:hAnsi="Arial Narrow"/>
                <w:sz w:val="22"/>
                <w:szCs w:val="22"/>
              </w:rPr>
              <w:t>Dimensões: 25x40cm; - Espessura: 1,5cm; - Cor: branca - Aprovado e</w:t>
            </w:r>
            <w:r>
              <w:rPr>
                <w:rFonts w:ascii="Arial Narrow" w:hAnsi="Arial Narrow"/>
                <w:sz w:val="22"/>
                <w:szCs w:val="22"/>
              </w:rPr>
              <w:t xml:space="preserve"> </w:t>
            </w:r>
            <w:r w:rsidRPr="00A10BCD">
              <w:rPr>
                <w:rFonts w:ascii="Arial Narrow" w:hAnsi="Arial Narrow"/>
                <w:sz w:val="22"/>
                <w:szCs w:val="22"/>
              </w:rPr>
              <w:t>orientado pela Vigilância Sanitária (Anvisa), para</w:t>
            </w:r>
            <w:r>
              <w:rPr>
                <w:rFonts w:ascii="Arial Narrow" w:hAnsi="Arial Narrow"/>
                <w:sz w:val="22"/>
                <w:szCs w:val="22"/>
              </w:rPr>
              <w:t xml:space="preserve"> </w:t>
            </w:r>
            <w:r w:rsidRPr="00A10BCD">
              <w:rPr>
                <w:rFonts w:ascii="Arial Narrow" w:hAnsi="Arial Narrow"/>
                <w:sz w:val="22"/>
                <w:szCs w:val="22"/>
              </w:rPr>
              <w:t>Utilização em cozinhas;</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45</w:t>
            </w:r>
          </w:p>
        </w:tc>
        <w:tc>
          <w:tcPr>
            <w:tcW w:w="382" w:type="pct"/>
            <w:vAlign w:val="center"/>
          </w:tcPr>
          <w:p w:rsidR="007148E1" w:rsidRDefault="007148E1" w:rsidP="001F78E2">
            <w:pPr>
              <w:jc w:val="center"/>
              <w:rPr>
                <w:color w:val="000000"/>
              </w:rPr>
            </w:pPr>
            <w:r>
              <w:rPr>
                <w:color w:val="000000"/>
              </w:rPr>
              <w:t>45</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POTE COM TAMPA HERMÉTICA DE PLÁSTICO 6,5L</w:t>
            </w:r>
            <w:r w:rsidRPr="00A10BCD">
              <w:rPr>
                <w:rFonts w:ascii="Arial Narrow" w:hAnsi="Arial Narrow"/>
                <w:sz w:val="22"/>
                <w:szCs w:val="22"/>
              </w:rPr>
              <w:t xml:space="preserve"> – Pote de</w:t>
            </w:r>
            <w:r>
              <w:rPr>
                <w:rFonts w:ascii="Arial Narrow" w:hAnsi="Arial Narrow"/>
                <w:sz w:val="22"/>
                <w:szCs w:val="22"/>
              </w:rPr>
              <w:t xml:space="preserve"> </w:t>
            </w:r>
            <w:r w:rsidRPr="00A10BCD">
              <w:rPr>
                <w:rFonts w:ascii="Arial Narrow" w:hAnsi="Arial Narrow"/>
                <w:sz w:val="22"/>
                <w:szCs w:val="22"/>
              </w:rPr>
              <w:t>plástico confeccionado de polipropileno; - Pode ser levado para o</w:t>
            </w:r>
            <w:r>
              <w:rPr>
                <w:rFonts w:ascii="Arial Narrow" w:hAnsi="Arial Narrow"/>
                <w:sz w:val="22"/>
                <w:szCs w:val="22"/>
              </w:rPr>
              <w:t xml:space="preserve"> </w:t>
            </w:r>
            <w:r w:rsidRPr="00A10BCD">
              <w:rPr>
                <w:rFonts w:ascii="Arial Narrow" w:hAnsi="Arial Narrow"/>
                <w:sz w:val="22"/>
                <w:szCs w:val="22"/>
              </w:rPr>
              <w:t>microondas e para o congelador ou freezer; - Volume:</w:t>
            </w:r>
            <w:r>
              <w:rPr>
                <w:rFonts w:ascii="Arial Narrow" w:hAnsi="Arial Narrow"/>
                <w:sz w:val="22"/>
                <w:szCs w:val="22"/>
              </w:rPr>
              <w:t xml:space="preserve"> </w:t>
            </w:r>
            <w:r w:rsidRPr="00A10BCD">
              <w:rPr>
                <w:rFonts w:ascii="Arial Narrow" w:hAnsi="Arial Narrow"/>
                <w:sz w:val="22"/>
                <w:szCs w:val="22"/>
              </w:rPr>
              <w:t>6,5 litros.</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46</w:t>
            </w:r>
          </w:p>
        </w:tc>
        <w:tc>
          <w:tcPr>
            <w:tcW w:w="382" w:type="pct"/>
            <w:vAlign w:val="center"/>
          </w:tcPr>
          <w:p w:rsidR="007148E1" w:rsidRDefault="007148E1" w:rsidP="001F78E2">
            <w:pPr>
              <w:jc w:val="center"/>
              <w:rPr>
                <w:color w:val="000000"/>
              </w:rPr>
            </w:pPr>
            <w:r>
              <w:rPr>
                <w:color w:val="000000"/>
              </w:rPr>
              <w:t>50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POTE COM TAMPA HERMÉTRICA DE PLÁSTICO 4L -</w:t>
            </w:r>
            <w:r w:rsidRPr="00A10BCD">
              <w:rPr>
                <w:rFonts w:ascii="Arial Narrow" w:hAnsi="Arial Narrow"/>
                <w:sz w:val="22"/>
                <w:szCs w:val="22"/>
              </w:rPr>
              <w:t xml:space="preserve"> Pote de plástico</w:t>
            </w:r>
            <w:r>
              <w:rPr>
                <w:rFonts w:ascii="Arial Narrow" w:hAnsi="Arial Narrow"/>
                <w:sz w:val="22"/>
                <w:szCs w:val="22"/>
              </w:rPr>
              <w:t xml:space="preserve"> </w:t>
            </w:r>
            <w:r w:rsidRPr="00A10BCD">
              <w:rPr>
                <w:rFonts w:ascii="Arial Narrow" w:hAnsi="Arial Narrow"/>
                <w:sz w:val="22"/>
                <w:szCs w:val="22"/>
              </w:rPr>
              <w:t>confeccionado de polipropileno; - Pode ser levado para o microondas e</w:t>
            </w:r>
            <w:r>
              <w:rPr>
                <w:rFonts w:ascii="Arial Narrow" w:hAnsi="Arial Narrow"/>
                <w:sz w:val="22"/>
                <w:szCs w:val="22"/>
              </w:rPr>
              <w:t xml:space="preserve"> </w:t>
            </w:r>
            <w:r w:rsidRPr="00A10BCD">
              <w:rPr>
                <w:rFonts w:ascii="Arial Narrow" w:hAnsi="Arial Narrow"/>
                <w:sz w:val="22"/>
                <w:szCs w:val="22"/>
              </w:rPr>
              <w:t>para o congelador ou freezer; - Volume:</w:t>
            </w:r>
            <w:r>
              <w:rPr>
                <w:rFonts w:ascii="Arial Narrow" w:hAnsi="Arial Narrow"/>
                <w:sz w:val="22"/>
                <w:szCs w:val="22"/>
              </w:rPr>
              <w:t xml:space="preserve"> </w:t>
            </w:r>
            <w:r w:rsidRPr="00A10BCD">
              <w:rPr>
                <w:rFonts w:ascii="Arial Narrow" w:hAnsi="Arial Narrow"/>
                <w:sz w:val="22"/>
                <w:szCs w:val="22"/>
              </w:rPr>
              <w:t>4</w:t>
            </w:r>
            <w:r>
              <w:rPr>
                <w:rFonts w:ascii="Arial Narrow" w:hAnsi="Arial Narrow"/>
                <w:sz w:val="22"/>
                <w:szCs w:val="22"/>
              </w:rPr>
              <w:t xml:space="preserve"> </w:t>
            </w:r>
            <w:r w:rsidRPr="00A10BCD">
              <w:rPr>
                <w:rFonts w:ascii="Arial Narrow" w:hAnsi="Arial Narrow"/>
                <w:sz w:val="22"/>
                <w:szCs w:val="22"/>
              </w:rPr>
              <w:t>litros;</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47</w:t>
            </w:r>
          </w:p>
        </w:tc>
        <w:tc>
          <w:tcPr>
            <w:tcW w:w="382" w:type="pct"/>
            <w:vAlign w:val="center"/>
          </w:tcPr>
          <w:p w:rsidR="007148E1" w:rsidRPr="003C0A76" w:rsidRDefault="007148E1" w:rsidP="001F78E2">
            <w:pPr>
              <w:jc w:val="center"/>
              <w:rPr>
                <w:color w:val="000000"/>
              </w:rPr>
            </w:pPr>
            <w:r>
              <w:rPr>
                <w:color w:val="000000"/>
              </w:rPr>
              <w:t>510</w:t>
            </w:r>
          </w:p>
        </w:tc>
        <w:tc>
          <w:tcPr>
            <w:tcW w:w="318" w:type="pct"/>
            <w:vAlign w:val="center"/>
          </w:tcPr>
          <w:p w:rsidR="007148E1" w:rsidRPr="003C0A76" w:rsidRDefault="007148E1" w:rsidP="001F78E2">
            <w:pPr>
              <w:jc w:val="center"/>
              <w:rPr>
                <w:color w:val="000000"/>
              </w:rPr>
            </w:pPr>
            <w:r w:rsidRPr="00A10BCD">
              <w:rPr>
                <w:color w:val="000000"/>
              </w:rPr>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PRATO FUNDO DE VIDRO</w:t>
            </w:r>
            <w:r w:rsidRPr="00A10BCD">
              <w:rPr>
                <w:rFonts w:ascii="Arial Narrow" w:hAnsi="Arial Narrow"/>
                <w:sz w:val="22"/>
                <w:szCs w:val="22"/>
              </w:rPr>
              <w:t xml:space="preserve"> - Material: vidro temperado liso; -</w:t>
            </w:r>
            <w:r>
              <w:rPr>
                <w:rFonts w:ascii="Arial Narrow" w:hAnsi="Arial Narrow"/>
                <w:sz w:val="22"/>
                <w:szCs w:val="22"/>
              </w:rPr>
              <w:t xml:space="preserve"> </w:t>
            </w:r>
            <w:r w:rsidRPr="00A10BCD">
              <w:rPr>
                <w:rFonts w:ascii="Arial Narrow" w:hAnsi="Arial Narrow"/>
                <w:sz w:val="22"/>
                <w:szCs w:val="22"/>
              </w:rPr>
              <w:t>Dimensões: 221x159x220mm; - Cor: incolor</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48</w:t>
            </w:r>
          </w:p>
        </w:tc>
        <w:tc>
          <w:tcPr>
            <w:tcW w:w="382" w:type="pct"/>
            <w:vAlign w:val="center"/>
          </w:tcPr>
          <w:p w:rsidR="007148E1" w:rsidRDefault="007148E1" w:rsidP="001F78E2">
            <w:pPr>
              <w:jc w:val="center"/>
              <w:rPr>
                <w:color w:val="000000"/>
              </w:rPr>
            </w:pPr>
            <w:r>
              <w:rPr>
                <w:color w:val="000000"/>
              </w:rPr>
              <w:t>26</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TIGELA COM TAMPA 5,2L</w:t>
            </w:r>
            <w:r w:rsidRPr="00A10BCD">
              <w:rPr>
                <w:rFonts w:ascii="Arial Narrow" w:hAnsi="Arial Narrow"/>
                <w:sz w:val="22"/>
                <w:szCs w:val="22"/>
              </w:rPr>
              <w:t xml:space="preserve"> – Tigela com alça e tampa hermética; -</w:t>
            </w:r>
            <w:r>
              <w:rPr>
                <w:rFonts w:ascii="Arial Narrow" w:hAnsi="Arial Narrow"/>
                <w:sz w:val="22"/>
                <w:szCs w:val="22"/>
              </w:rPr>
              <w:t xml:space="preserve"> </w:t>
            </w:r>
            <w:r w:rsidRPr="00A10BCD">
              <w:rPr>
                <w:rFonts w:ascii="Arial Narrow" w:hAnsi="Arial Narrow"/>
                <w:sz w:val="22"/>
                <w:szCs w:val="22"/>
              </w:rPr>
              <w:t>Modelo: tipo saladeira - Dimensões aproximadas do produto: A: 155mm;</w:t>
            </w:r>
            <w:r>
              <w:rPr>
                <w:rFonts w:ascii="Arial Narrow" w:hAnsi="Arial Narrow"/>
                <w:sz w:val="22"/>
                <w:szCs w:val="22"/>
              </w:rPr>
              <w:t xml:space="preserve"> </w:t>
            </w:r>
            <w:r w:rsidRPr="00A10BCD">
              <w:rPr>
                <w:rFonts w:ascii="Arial Narrow" w:hAnsi="Arial Narrow"/>
                <w:sz w:val="22"/>
                <w:szCs w:val="22"/>
              </w:rPr>
              <w:t>L: 272mm e C: 272mm.</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286" w:type="pct"/>
            <w:vAlign w:val="center"/>
          </w:tcPr>
          <w:p w:rsidR="007148E1" w:rsidRDefault="007148E1" w:rsidP="001F78E2">
            <w:pPr>
              <w:jc w:val="center"/>
              <w:rPr>
                <w:color w:val="000000"/>
              </w:rPr>
            </w:pPr>
            <w:r>
              <w:rPr>
                <w:color w:val="000000"/>
              </w:rPr>
              <w:t>49</w:t>
            </w:r>
          </w:p>
        </w:tc>
        <w:tc>
          <w:tcPr>
            <w:tcW w:w="382" w:type="pct"/>
            <w:vAlign w:val="center"/>
          </w:tcPr>
          <w:p w:rsidR="007148E1" w:rsidRDefault="007148E1" w:rsidP="001F78E2">
            <w:pPr>
              <w:jc w:val="center"/>
              <w:rPr>
                <w:color w:val="000000"/>
              </w:rPr>
            </w:pPr>
            <w:r>
              <w:rPr>
                <w:color w:val="000000"/>
              </w:rPr>
              <w:t>20</w:t>
            </w:r>
          </w:p>
        </w:tc>
        <w:tc>
          <w:tcPr>
            <w:tcW w:w="318" w:type="pct"/>
            <w:vAlign w:val="center"/>
          </w:tcPr>
          <w:p w:rsidR="007148E1" w:rsidRDefault="007148E1" w:rsidP="001F78E2">
            <w:pPr>
              <w:jc w:val="center"/>
            </w:pPr>
            <w:r w:rsidRPr="00AE1B67">
              <w:t>Unid.</w:t>
            </w:r>
          </w:p>
        </w:tc>
        <w:tc>
          <w:tcPr>
            <w:tcW w:w="2527" w:type="pct"/>
            <w:shd w:val="clear" w:color="auto" w:fill="auto"/>
            <w:noWrap/>
            <w:vAlign w:val="center"/>
          </w:tcPr>
          <w:p w:rsidR="007148E1" w:rsidRPr="00A10BCD" w:rsidRDefault="007148E1" w:rsidP="001F78E2">
            <w:pPr>
              <w:pStyle w:val="Corpodetexto"/>
              <w:rPr>
                <w:rFonts w:ascii="Arial Narrow" w:hAnsi="Arial Narrow"/>
                <w:sz w:val="22"/>
                <w:szCs w:val="22"/>
              </w:rPr>
            </w:pPr>
            <w:r w:rsidRPr="00167B8E">
              <w:rPr>
                <w:rFonts w:ascii="Arial Narrow" w:hAnsi="Arial Narrow"/>
                <w:b/>
                <w:sz w:val="22"/>
                <w:szCs w:val="22"/>
              </w:rPr>
              <w:t>TIGELA COM TAMPA 7,5L</w:t>
            </w:r>
            <w:r w:rsidRPr="00A10BCD">
              <w:rPr>
                <w:rFonts w:ascii="Arial Narrow" w:hAnsi="Arial Narrow"/>
                <w:sz w:val="22"/>
                <w:szCs w:val="22"/>
              </w:rPr>
              <w:t xml:space="preserve"> - Tigela com alça e tampa hermética; -</w:t>
            </w:r>
            <w:r>
              <w:rPr>
                <w:rFonts w:ascii="Arial Narrow" w:hAnsi="Arial Narrow"/>
                <w:sz w:val="22"/>
                <w:szCs w:val="22"/>
              </w:rPr>
              <w:t xml:space="preserve"> </w:t>
            </w:r>
            <w:r w:rsidRPr="00A10BCD">
              <w:rPr>
                <w:rFonts w:ascii="Arial Narrow" w:hAnsi="Arial Narrow"/>
                <w:sz w:val="22"/>
                <w:szCs w:val="22"/>
              </w:rPr>
              <w:t>Modelo: tipo saladeira – Dimensões aproximadas do produto: A:170mm;</w:t>
            </w:r>
            <w:r>
              <w:rPr>
                <w:rFonts w:ascii="Arial Narrow" w:hAnsi="Arial Narrow"/>
                <w:sz w:val="22"/>
                <w:szCs w:val="22"/>
              </w:rPr>
              <w:t xml:space="preserve"> </w:t>
            </w:r>
            <w:r w:rsidRPr="00A10BCD">
              <w:rPr>
                <w:rFonts w:ascii="Arial Narrow" w:hAnsi="Arial Narrow"/>
                <w:sz w:val="22"/>
                <w:szCs w:val="22"/>
              </w:rPr>
              <w:t>L:350mm e C:380mm.</w:t>
            </w:r>
          </w:p>
        </w:tc>
        <w:tc>
          <w:tcPr>
            <w:tcW w:w="434" w:type="pct"/>
          </w:tcPr>
          <w:p w:rsidR="007148E1" w:rsidRPr="00CC5CB4" w:rsidRDefault="007148E1" w:rsidP="001F78E2">
            <w:pPr>
              <w:pStyle w:val="Corpodetexto"/>
              <w:jc w:val="center"/>
              <w:rPr>
                <w:rFonts w:ascii="Arial Narrow" w:hAnsi="Arial Narrow"/>
                <w:sz w:val="22"/>
                <w:szCs w:val="22"/>
              </w:rPr>
            </w:pPr>
          </w:p>
        </w:tc>
        <w:tc>
          <w:tcPr>
            <w:tcW w:w="509" w:type="pct"/>
            <w:vAlign w:val="center"/>
          </w:tcPr>
          <w:p w:rsidR="007148E1" w:rsidRPr="00CC5CB4" w:rsidRDefault="007148E1" w:rsidP="001F78E2">
            <w:pPr>
              <w:pStyle w:val="Corpodetexto"/>
              <w:jc w:val="center"/>
              <w:rPr>
                <w:rFonts w:ascii="Arial Narrow" w:hAnsi="Arial Narrow"/>
                <w:sz w:val="22"/>
                <w:szCs w:val="22"/>
              </w:rPr>
            </w:pPr>
          </w:p>
        </w:tc>
        <w:tc>
          <w:tcPr>
            <w:tcW w:w="544" w:type="pct"/>
            <w:vAlign w:val="center"/>
          </w:tcPr>
          <w:p w:rsidR="007148E1" w:rsidRPr="00CC5CB4" w:rsidRDefault="007148E1" w:rsidP="001F78E2">
            <w:pPr>
              <w:pStyle w:val="Corpodetexto"/>
              <w:jc w:val="center"/>
              <w:rPr>
                <w:rFonts w:ascii="Arial Narrow" w:hAnsi="Arial Narrow"/>
                <w:sz w:val="22"/>
                <w:szCs w:val="22"/>
              </w:rPr>
            </w:pPr>
          </w:p>
        </w:tc>
      </w:tr>
      <w:tr w:rsidR="007148E1" w:rsidRPr="003C0A76" w:rsidTr="007148E1">
        <w:trPr>
          <w:trHeight w:val="20"/>
        </w:trPr>
        <w:tc>
          <w:tcPr>
            <w:tcW w:w="4456" w:type="pct"/>
            <w:gridSpan w:val="6"/>
          </w:tcPr>
          <w:p w:rsidR="007F0490" w:rsidRDefault="007F0490" w:rsidP="007148E1">
            <w:pPr>
              <w:pStyle w:val="Corpodetexto"/>
              <w:jc w:val="right"/>
              <w:rPr>
                <w:rFonts w:ascii="Arial Narrow" w:hAnsi="Arial Narrow"/>
                <w:b/>
                <w:sz w:val="22"/>
                <w:szCs w:val="22"/>
              </w:rPr>
            </w:pPr>
          </w:p>
          <w:p w:rsidR="007148E1" w:rsidRPr="007148E1" w:rsidRDefault="007148E1" w:rsidP="007148E1">
            <w:pPr>
              <w:pStyle w:val="Corpodetexto"/>
              <w:jc w:val="right"/>
              <w:rPr>
                <w:rFonts w:ascii="Arial Narrow" w:hAnsi="Arial Narrow"/>
                <w:b/>
                <w:sz w:val="22"/>
                <w:szCs w:val="22"/>
              </w:rPr>
            </w:pPr>
            <w:r w:rsidRPr="007148E1">
              <w:rPr>
                <w:rFonts w:ascii="Arial Narrow" w:hAnsi="Arial Narrow"/>
                <w:b/>
                <w:sz w:val="22"/>
                <w:szCs w:val="22"/>
              </w:rPr>
              <w:t>VALOR TOTAL DO LOTE 1 – R$</w:t>
            </w:r>
          </w:p>
        </w:tc>
        <w:tc>
          <w:tcPr>
            <w:tcW w:w="544" w:type="pct"/>
            <w:vAlign w:val="center"/>
          </w:tcPr>
          <w:p w:rsidR="007148E1" w:rsidRPr="007148E1" w:rsidRDefault="007148E1" w:rsidP="001F78E2">
            <w:pPr>
              <w:pStyle w:val="Corpodetexto"/>
              <w:jc w:val="center"/>
              <w:rPr>
                <w:rFonts w:ascii="Arial Narrow" w:hAnsi="Arial Narrow"/>
                <w:b/>
                <w:sz w:val="22"/>
                <w:szCs w:val="22"/>
              </w:rPr>
            </w:pPr>
          </w:p>
        </w:tc>
      </w:tr>
    </w:tbl>
    <w:p w:rsidR="008E6AE3" w:rsidRDefault="008E6AE3" w:rsidP="008E6AE3">
      <w:pPr>
        <w:jc w:val="both"/>
      </w:pPr>
    </w:p>
    <w:p w:rsidR="00256794" w:rsidRDefault="00541C0E" w:rsidP="00300A29">
      <w:pPr>
        <w:jc w:val="center"/>
        <w:rPr>
          <w:u w:val="single"/>
        </w:rPr>
      </w:pPr>
      <w:r w:rsidRPr="003C0A76">
        <w:rPr>
          <w:u w:val="single"/>
        </w:rPr>
        <w:t>D</w:t>
      </w:r>
      <w:r w:rsidR="00256794" w:rsidRPr="003C0A76">
        <w:rPr>
          <w:u w:val="single"/>
        </w:rPr>
        <w:t>ECLARAÇÃO</w:t>
      </w:r>
    </w:p>
    <w:p w:rsidR="003C0A76" w:rsidRPr="003C0A76" w:rsidRDefault="003C0A76" w:rsidP="00300A29">
      <w:pPr>
        <w:jc w:val="center"/>
        <w:rPr>
          <w:u w:val="single"/>
        </w:rPr>
      </w:pPr>
    </w:p>
    <w:p w:rsidR="00105AD6" w:rsidRDefault="00105AD6" w:rsidP="00300A29">
      <w:pPr>
        <w:numPr>
          <w:ilvl w:val="0"/>
          <w:numId w:val="1"/>
        </w:numPr>
        <w:ind w:left="0" w:firstLine="567"/>
        <w:jc w:val="both"/>
      </w:pPr>
      <w:r w:rsidRPr="003C0A76">
        <w:t>- Declaro</w:t>
      </w:r>
      <w:r w:rsidRPr="003C0A76">
        <w:rPr>
          <w:spacing w:val="-10"/>
        </w:rPr>
        <w:t xml:space="preserve"> </w:t>
      </w:r>
      <w:r w:rsidRPr="003C0A76">
        <w:t>que</w:t>
      </w:r>
      <w:r w:rsidRPr="003C0A76">
        <w:rPr>
          <w:spacing w:val="-9"/>
        </w:rPr>
        <w:t xml:space="preserve"> </w:t>
      </w:r>
      <w:r w:rsidRPr="003C0A76">
        <w:t>o</w:t>
      </w:r>
      <w:r w:rsidRPr="003C0A76">
        <w:rPr>
          <w:spacing w:val="-9"/>
        </w:rPr>
        <w:t xml:space="preserve"> </w:t>
      </w:r>
      <w:r w:rsidRPr="003C0A76">
        <w:t>prazo</w:t>
      </w:r>
      <w:r w:rsidRPr="003C0A76">
        <w:rPr>
          <w:spacing w:val="-9"/>
        </w:rPr>
        <w:t xml:space="preserve"> </w:t>
      </w:r>
      <w:r w:rsidRPr="003C0A76">
        <w:t>de</w:t>
      </w:r>
      <w:r w:rsidRPr="003C0A76">
        <w:rPr>
          <w:spacing w:val="-8"/>
        </w:rPr>
        <w:t xml:space="preserve"> </w:t>
      </w:r>
      <w:r w:rsidRPr="003C0A76">
        <w:t>eficácia</w:t>
      </w:r>
      <w:r w:rsidRPr="003C0A76">
        <w:rPr>
          <w:spacing w:val="-9"/>
        </w:rPr>
        <w:t xml:space="preserve"> </w:t>
      </w:r>
      <w:r w:rsidRPr="003C0A76">
        <w:t>desta</w:t>
      </w:r>
      <w:r w:rsidRPr="003C0A76">
        <w:rPr>
          <w:spacing w:val="-9"/>
        </w:rPr>
        <w:t xml:space="preserve"> </w:t>
      </w:r>
      <w:r w:rsidRPr="003C0A76">
        <w:t>proposta</w:t>
      </w:r>
      <w:r w:rsidRPr="003C0A76">
        <w:rPr>
          <w:spacing w:val="-9"/>
        </w:rPr>
        <w:t xml:space="preserve"> </w:t>
      </w:r>
      <w:r w:rsidRPr="003C0A76">
        <w:t>é</w:t>
      </w:r>
      <w:r w:rsidRPr="003C0A76">
        <w:rPr>
          <w:spacing w:val="-9"/>
        </w:rPr>
        <w:t xml:space="preserve"> </w:t>
      </w:r>
      <w:r w:rsidRPr="003C0A76">
        <w:t>de</w:t>
      </w:r>
      <w:r w:rsidRPr="003C0A76">
        <w:rPr>
          <w:spacing w:val="-9"/>
        </w:rPr>
        <w:t xml:space="preserve"> </w:t>
      </w:r>
      <w:r w:rsidRPr="003C0A76">
        <w:t>60</w:t>
      </w:r>
      <w:r w:rsidRPr="003C0A76">
        <w:rPr>
          <w:spacing w:val="-8"/>
        </w:rPr>
        <w:t xml:space="preserve"> </w:t>
      </w:r>
      <w:r w:rsidRPr="003C0A76">
        <w:t>(sessenta)</w:t>
      </w:r>
      <w:r w:rsidRPr="003C0A76">
        <w:rPr>
          <w:spacing w:val="-9"/>
        </w:rPr>
        <w:t xml:space="preserve"> </w:t>
      </w:r>
      <w:r w:rsidRPr="003C0A76">
        <w:t>dias</w:t>
      </w:r>
      <w:r w:rsidR="00A50C5A" w:rsidRPr="003C0A76">
        <w:t>.</w:t>
      </w:r>
    </w:p>
    <w:p w:rsidR="00157EA4" w:rsidRDefault="00105AD6" w:rsidP="00300A29">
      <w:pPr>
        <w:numPr>
          <w:ilvl w:val="0"/>
          <w:numId w:val="1"/>
        </w:numPr>
        <w:ind w:left="0" w:firstLine="567"/>
        <w:jc w:val="both"/>
      </w:pPr>
      <w:r w:rsidRPr="003C0A76">
        <w:t>- Declaro,</w:t>
      </w:r>
      <w:r w:rsidRPr="003C0A76">
        <w:rPr>
          <w:spacing w:val="-10"/>
        </w:rPr>
        <w:t xml:space="preserve"> </w:t>
      </w:r>
      <w:r w:rsidRPr="003C0A76">
        <w:t>sob</w:t>
      </w:r>
      <w:r w:rsidRPr="003C0A76">
        <w:rPr>
          <w:spacing w:val="-11"/>
        </w:rPr>
        <w:t xml:space="preserve"> </w:t>
      </w:r>
      <w:r w:rsidRPr="003C0A76">
        <w:t>as</w:t>
      </w:r>
      <w:r w:rsidRPr="003C0A76">
        <w:rPr>
          <w:spacing w:val="-10"/>
        </w:rPr>
        <w:t xml:space="preserve"> </w:t>
      </w:r>
      <w:r w:rsidRPr="003C0A76">
        <w:t>penas</w:t>
      </w:r>
      <w:r w:rsidRPr="003C0A76">
        <w:rPr>
          <w:spacing w:val="-10"/>
        </w:rPr>
        <w:t xml:space="preserve"> </w:t>
      </w:r>
      <w:r w:rsidRPr="003C0A76">
        <w:t>da</w:t>
      </w:r>
      <w:r w:rsidRPr="003C0A76">
        <w:rPr>
          <w:spacing w:val="-11"/>
        </w:rPr>
        <w:t xml:space="preserve"> </w:t>
      </w:r>
      <w:r w:rsidRPr="003C0A76">
        <w:t>lei,</w:t>
      </w:r>
      <w:r w:rsidRPr="003C0A76">
        <w:rPr>
          <w:spacing w:val="-10"/>
        </w:rPr>
        <w:t xml:space="preserve"> </w:t>
      </w:r>
      <w:r w:rsidRPr="003C0A76">
        <w:t>que</w:t>
      </w:r>
      <w:r w:rsidRPr="003C0A76">
        <w:rPr>
          <w:spacing w:val="-13"/>
        </w:rPr>
        <w:t xml:space="preserve"> </w:t>
      </w:r>
      <w:r w:rsidRPr="003C0A76">
        <w:t>os</w:t>
      </w:r>
      <w:r w:rsidRPr="003C0A76">
        <w:rPr>
          <w:spacing w:val="-13"/>
        </w:rPr>
        <w:t xml:space="preserve"> </w:t>
      </w:r>
      <w:r w:rsidR="00482F1E">
        <w:t>produtos</w:t>
      </w:r>
      <w:r w:rsidRPr="003C0A76">
        <w:rPr>
          <w:spacing w:val="-10"/>
        </w:rPr>
        <w:t xml:space="preserve"> </w:t>
      </w:r>
      <w:r w:rsidRPr="003C0A76">
        <w:t>ofertados</w:t>
      </w:r>
      <w:r w:rsidRPr="003C0A76">
        <w:rPr>
          <w:spacing w:val="-10"/>
        </w:rPr>
        <w:t xml:space="preserve"> </w:t>
      </w:r>
      <w:r w:rsidRPr="003C0A76">
        <w:t>atendem</w:t>
      </w:r>
      <w:r w:rsidRPr="003C0A76">
        <w:rPr>
          <w:spacing w:val="-11"/>
        </w:rPr>
        <w:t xml:space="preserve"> </w:t>
      </w:r>
      <w:r w:rsidRPr="003C0A76">
        <w:t>todas</w:t>
      </w:r>
      <w:r w:rsidRPr="003C0A76">
        <w:rPr>
          <w:spacing w:val="-12"/>
        </w:rPr>
        <w:t xml:space="preserve"> </w:t>
      </w:r>
      <w:r w:rsidRPr="003C0A76">
        <w:t>as</w:t>
      </w:r>
      <w:r w:rsidRPr="003C0A76">
        <w:rPr>
          <w:spacing w:val="-12"/>
        </w:rPr>
        <w:t xml:space="preserve"> </w:t>
      </w:r>
      <w:r w:rsidRPr="003C0A76">
        <w:t>especificações</w:t>
      </w:r>
      <w:r w:rsidRPr="003C0A76">
        <w:rPr>
          <w:spacing w:val="-11"/>
        </w:rPr>
        <w:t xml:space="preserve"> </w:t>
      </w:r>
      <w:r w:rsidRPr="003C0A76">
        <w:t>exigidas</w:t>
      </w:r>
      <w:r w:rsidRPr="003C0A76">
        <w:rPr>
          <w:spacing w:val="-10"/>
        </w:rPr>
        <w:t xml:space="preserve"> </w:t>
      </w:r>
      <w:r w:rsidRPr="003C0A76">
        <w:t>no</w:t>
      </w:r>
      <w:r w:rsidRPr="003C0A76">
        <w:rPr>
          <w:spacing w:val="-13"/>
        </w:rPr>
        <w:t xml:space="preserve"> </w:t>
      </w:r>
      <w:r w:rsidRPr="003C0A76">
        <w:t>edital,</w:t>
      </w:r>
      <w:r w:rsidRPr="003C0A76">
        <w:rPr>
          <w:spacing w:val="-13"/>
        </w:rPr>
        <w:t xml:space="preserve"> </w:t>
      </w:r>
      <w:r w:rsidRPr="003C0A76">
        <w:t>na</w:t>
      </w:r>
      <w:r w:rsidRPr="003C0A76">
        <w:rPr>
          <w:spacing w:val="-11"/>
        </w:rPr>
        <w:t xml:space="preserve"> </w:t>
      </w:r>
      <w:r w:rsidRPr="003C0A76">
        <w:t>legislação e norma técnica em vigor.</w:t>
      </w:r>
    </w:p>
    <w:p w:rsidR="00105AD6" w:rsidRPr="003C0A76" w:rsidRDefault="00105AD6" w:rsidP="00300A29">
      <w:pPr>
        <w:numPr>
          <w:ilvl w:val="0"/>
          <w:numId w:val="1"/>
        </w:numPr>
        <w:ind w:left="0" w:firstLine="567"/>
        <w:jc w:val="both"/>
      </w:pPr>
      <w:r w:rsidRPr="003C0A76">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3C0A76"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3C0A76" w:rsidTr="007F0490">
        <w:trPr>
          <w:trHeight w:val="20"/>
          <w:jc w:val="center"/>
        </w:trPr>
        <w:tc>
          <w:tcPr>
            <w:tcW w:w="9563" w:type="dxa"/>
            <w:gridSpan w:val="2"/>
          </w:tcPr>
          <w:p w:rsidR="00F01859" w:rsidRPr="003C0A76" w:rsidRDefault="00F01859" w:rsidP="00745ED3">
            <w:r w:rsidRPr="003C0A76">
              <w:t>Nome do representante que assinará o contrato:</w:t>
            </w:r>
          </w:p>
        </w:tc>
      </w:tr>
      <w:tr w:rsidR="00F01859" w:rsidRPr="003C0A76" w:rsidTr="007F0490">
        <w:trPr>
          <w:trHeight w:val="20"/>
          <w:jc w:val="center"/>
        </w:trPr>
        <w:tc>
          <w:tcPr>
            <w:tcW w:w="4637" w:type="dxa"/>
          </w:tcPr>
          <w:p w:rsidR="00F01859" w:rsidRPr="003C0A76" w:rsidRDefault="00F01859" w:rsidP="00745ED3">
            <w:r w:rsidRPr="003C0A76">
              <w:t>Identidade nº:</w:t>
            </w:r>
          </w:p>
        </w:tc>
        <w:tc>
          <w:tcPr>
            <w:tcW w:w="4926" w:type="dxa"/>
          </w:tcPr>
          <w:p w:rsidR="00F01859" w:rsidRPr="003C0A76" w:rsidRDefault="00F01859" w:rsidP="00745ED3">
            <w:r w:rsidRPr="003C0A76">
              <w:t>CPF nº:</w:t>
            </w:r>
          </w:p>
        </w:tc>
      </w:tr>
      <w:tr w:rsidR="00F01859" w:rsidRPr="003C0A76" w:rsidTr="007F0490">
        <w:trPr>
          <w:trHeight w:val="20"/>
          <w:jc w:val="center"/>
        </w:trPr>
        <w:tc>
          <w:tcPr>
            <w:tcW w:w="4637" w:type="dxa"/>
          </w:tcPr>
          <w:p w:rsidR="00F01859" w:rsidRPr="003C0A76" w:rsidRDefault="00F01859" w:rsidP="00745ED3">
            <w:r w:rsidRPr="003C0A76">
              <w:t>Cargo:</w:t>
            </w:r>
          </w:p>
        </w:tc>
        <w:tc>
          <w:tcPr>
            <w:tcW w:w="4926" w:type="dxa"/>
          </w:tcPr>
          <w:p w:rsidR="00F01859" w:rsidRPr="003C0A76" w:rsidRDefault="00F01859" w:rsidP="00745ED3">
            <w:r w:rsidRPr="003C0A76">
              <w:t>Endereço:</w:t>
            </w:r>
          </w:p>
        </w:tc>
      </w:tr>
      <w:tr w:rsidR="004F5783" w:rsidRPr="003C0A76" w:rsidTr="007F0490">
        <w:trPr>
          <w:trHeight w:val="20"/>
          <w:jc w:val="center"/>
        </w:trPr>
        <w:tc>
          <w:tcPr>
            <w:tcW w:w="4637" w:type="dxa"/>
          </w:tcPr>
          <w:p w:rsidR="004F5783" w:rsidRPr="003C0A76" w:rsidRDefault="004F5783" w:rsidP="00745ED3">
            <w:r w:rsidRPr="003C0A76">
              <w:t>E-mail profissional</w:t>
            </w:r>
          </w:p>
        </w:tc>
        <w:tc>
          <w:tcPr>
            <w:tcW w:w="4926" w:type="dxa"/>
          </w:tcPr>
          <w:p w:rsidR="004F5783" w:rsidRPr="003C0A76" w:rsidRDefault="004F5783" w:rsidP="00745ED3">
            <w:r w:rsidRPr="003C0A76">
              <w:t>E-mail pessoal:</w:t>
            </w:r>
          </w:p>
        </w:tc>
      </w:tr>
    </w:tbl>
    <w:p w:rsidR="00AB2F32" w:rsidRPr="003C0A76" w:rsidRDefault="00AB2F32"/>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3C0A76" w:rsidTr="007F0490">
        <w:trPr>
          <w:trHeight w:val="20"/>
          <w:jc w:val="center"/>
        </w:trPr>
        <w:tc>
          <w:tcPr>
            <w:tcW w:w="9563" w:type="dxa"/>
            <w:gridSpan w:val="2"/>
          </w:tcPr>
          <w:p w:rsidR="00256794" w:rsidRPr="003C0A76" w:rsidRDefault="00F01859" w:rsidP="00745ED3">
            <w:r w:rsidRPr="003C0A76">
              <w:t>Nome do r</w:t>
            </w:r>
            <w:r w:rsidR="00256794" w:rsidRPr="003C0A76">
              <w:t>epresentante</w:t>
            </w:r>
            <w:r w:rsidRPr="003C0A76">
              <w:t xml:space="preserve"> responsável pela proposta</w:t>
            </w:r>
            <w:r w:rsidR="00256794" w:rsidRPr="003C0A76">
              <w:t>:</w:t>
            </w:r>
          </w:p>
        </w:tc>
      </w:tr>
      <w:tr w:rsidR="00256794" w:rsidRPr="003C0A76" w:rsidTr="007F0490">
        <w:trPr>
          <w:trHeight w:val="20"/>
          <w:jc w:val="center"/>
        </w:trPr>
        <w:tc>
          <w:tcPr>
            <w:tcW w:w="4637" w:type="dxa"/>
          </w:tcPr>
          <w:p w:rsidR="00256794" w:rsidRPr="003C0A76" w:rsidRDefault="00256794" w:rsidP="00745ED3">
            <w:r w:rsidRPr="003C0A76">
              <w:t>Identidade nº:</w:t>
            </w:r>
          </w:p>
        </w:tc>
        <w:tc>
          <w:tcPr>
            <w:tcW w:w="4926" w:type="dxa"/>
          </w:tcPr>
          <w:p w:rsidR="00256794" w:rsidRPr="003C0A76" w:rsidRDefault="00256794" w:rsidP="00745ED3">
            <w:r w:rsidRPr="003C0A76">
              <w:t>CPF nº:</w:t>
            </w:r>
          </w:p>
        </w:tc>
      </w:tr>
      <w:tr w:rsidR="00256794" w:rsidRPr="003C0A76" w:rsidTr="007F0490">
        <w:trPr>
          <w:trHeight w:val="20"/>
          <w:jc w:val="center"/>
        </w:trPr>
        <w:tc>
          <w:tcPr>
            <w:tcW w:w="9563" w:type="dxa"/>
            <w:gridSpan w:val="2"/>
          </w:tcPr>
          <w:p w:rsidR="00256794" w:rsidRPr="003C0A76" w:rsidRDefault="00256794" w:rsidP="00745ED3">
            <w:r w:rsidRPr="003C0A76">
              <w:t>Local e Data:</w:t>
            </w:r>
          </w:p>
        </w:tc>
      </w:tr>
      <w:tr w:rsidR="00256794" w:rsidRPr="003C0A76" w:rsidTr="007F0490">
        <w:trPr>
          <w:trHeight w:val="20"/>
          <w:jc w:val="center"/>
        </w:trPr>
        <w:tc>
          <w:tcPr>
            <w:tcW w:w="9563" w:type="dxa"/>
            <w:gridSpan w:val="2"/>
          </w:tcPr>
          <w:p w:rsidR="00256794" w:rsidRPr="003C0A76" w:rsidRDefault="00256794" w:rsidP="00745ED3">
            <w:r w:rsidRPr="003C0A76">
              <w:t>Assinatura:</w:t>
            </w:r>
          </w:p>
        </w:tc>
      </w:tr>
    </w:tbl>
    <w:p w:rsidR="00DF1BE0" w:rsidRPr="003C0A76" w:rsidRDefault="00DF1BE0" w:rsidP="00A87255">
      <w:pPr>
        <w:jc w:val="center"/>
        <w:rPr>
          <w:b/>
          <w:u w:val="single"/>
        </w:rPr>
      </w:pPr>
    </w:p>
    <w:p w:rsidR="00DF1BE0" w:rsidRDefault="00DF1BE0" w:rsidP="00A87255">
      <w:pPr>
        <w:jc w:val="center"/>
        <w:rPr>
          <w:b/>
          <w:u w:val="single"/>
        </w:rPr>
      </w:pPr>
    </w:p>
    <w:p w:rsidR="00580D66" w:rsidRPr="003C0A76" w:rsidRDefault="00F63070" w:rsidP="00A87255">
      <w:pPr>
        <w:jc w:val="center"/>
        <w:rPr>
          <w:b/>
          <w:u w:val="single"/>
        </w:rPr>
      </w:pPr>
      <w:r w:rsidRPr="003C0A76">
        <w:rPr>
          <w:b/>
          <w:u w:val="single"/>
        </w:rPr>
        <w:t>ANEXO V</w:t>
      </w:r>
      <w:r w:rsidR="006011F0" w:rsidRPr="003C0A76">
        <w:rPr>
          <w:b/>
          <w:u w:val="single"/>
        </w:rPr>
        <w:t>I</w:t>
      </w:r>
      <w:r w:rsidRPr="003C0A76">
        <w:rPr>
          <w:b/>
          <w:u w:val="single"/>
        </w:rPr>
        <w:t xml:space="preserve"> </w:t>
      </w:r>
      <w:r w:rsidR="003E1E8C" w:rsidRPr="003C0A76">
        <w:rPr>
          <w:b/>
          <w:u w:val="single"/>
        </w:rPr>
        <w:t>–</w:t>
      </w:r>
      <w:r w:rsidRPr="003C0A76">
        <w:rPr>
          <w:b/>
          <w:u w:val="single"/>
        </w:rPr>
        <w:t xml:space="preserve"> </w:t>
      </w:r>
      <w:r w:rsidR="00460972" w:rsidRPr="003C0A76">
        <w:rPr>
          <w:b/>
          <w:u w:val="single"/>
        </w:rPr>
        <w:t>DECLARAÇÃO DE</w:t>
      </w:r>
      <w:r w:rsidRPr="003C0A76">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CE7742"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F78E2" w:rsidRDefault="001F78E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1F78E2" w:rsidRDefault="001F78E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CE7742"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617DF"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D62B6"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F90EB0">
          <w:headerReference w:type="default" r:id="rId9"/>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482F1E">
        <w:t>46/2025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CE7742"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25152"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F90EB0">
          <w:headerReference w:type="default" r:id="rId10"/>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CE7742"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5B4E7"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F90EB0">
          <w:headerReference w:type="default" r:id="rId11"/>
          <w:type w:val="nextColumn"/>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E7742" w:rsidP="00C40613">
      <w:pPr>
        <w:spacing w:before="1"/>
        <w:rPr>
          <w:sz w:val="20"/>
        </w:rPr>
      </w:pPr>
      <w:r>
        <w:rPr>
          <w:noProof/>
          <w:lang w:val="pt-BR" w:eastAsia="pt-BR" w:bidi="ar-SA"/>
        </w:rPr>
        <mc:AlternateContent>
          <mc:Choice Requires="wps">
            <w:drawing>
              <wp:anchor distT="4294967292" distB="4294967292"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4C242"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CE7742">
      <w:pPr>
        <w:rPr>
          <w:b/>
        </w:rPr>
      </w:pPr>
      <w:bookmarkStart w:id="0" w:name="_GoBack"/>
      <w:bookmarkEnd w:id="0"/>
    </w:p>
    <w:sectPr w:rsidR="00580D66" w:rsidRPr="00A87255" w:rsidSect="00F90EB0">
      <w:headerReference w:type="default" r:id="rId12"/>
      <w:type w:val="nextColumn"/>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E35" w:rsidRDefault="007B1E35">
      <w:r>
        <w:separator/>
      </w:r>
    </w:p>
  </w:endnote>
  <w:endnote w:type="continuationSeparator" w:id="0">
    <w:p w:rsidR="007B1E35" w:rsidRDefault="007B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E2" w:rsidRDefault="001F78E2" w:rsidP="00693CF8">
    <w:pPr>
      <w:pStyle w:val="Rodap"/>
      <w:jc w:val="right"/>
    </w:pPr>
  </w:p>
  <w:p w:rsidR="001F78E2" w:rsidRDefault="001F78E2" w:rsidP="00693CF8">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E35" w:rsidRDefault="007B1E35">
      <w:r>
        <w:separator/>
      </w:r>
    </w:p>
  </w:footnote>
  <w:footnote w:type="continuationSeparator" w:id="0">
    <w:p w:rsidR="007B1E35" w:rsidRDefault="007B1E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E2" w:rsidRDefault="00CE7742">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8E2" w:rsidRDefault="001F78E2">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1F78E2" w:rsidRDefault="001F78E2">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E2" w:rsidRDefault="001F78E2">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E2" w:rsidRDefault="001F78E2">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E2" w:rsidRDefault="001F78E2">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66F7080"/>
    <w:multiLevelType w:val="hybridMultilevel"/>
    <w:tmpl w:val="C55C0C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CD73D0F"/>
    <w:multiLevelType w:val="hybridMultilevel"/>
    <w:tmpl w:val="D6809896"/>
    <w:lvl w:ilvl="0" w:tplc="704A2CA4">
      <w:start w:val="1"/>
      <w:numFmt w:val="lowerLetter"/>
      <w:lvlText w:val="%1)"/>
      <w:lvlJc w:val="left"/>
      <w:pPr>
        <w:ind w:left="319" w:hanging="360"/>
      </w:pPr>
      <w:rPr>
        <w:rFonts w:hint="default"/>
      </w:rPr>
    </w:lvl>
    <w:lvl w:ilvl="1" w:tplc="04160019" w:tentative="1">
      <w:start w:val="1"/>
      <w:numFmt w:val="lowerLetter"/>
      <w:lvlText w:val="%2."/>
      <w:lvlJc w:val="left"/>
      <w:pPr>
        <w:ind w:left="1039" w:hanging="360"/>
      </w:pPr>
    </w:lvl>
    <w:lvl w:ilvl="2" w:tplc="0416001B" w:tentative="1">
      <w:start w:val="1"/>
      <w:numFmt w:val="lowerRoman"/>
      <w:lvlText w:val="%3."/>
      <w:lvlJc w:val="right"/>
      <w:pPr>
        <w:ind w:left="1759" w:hanging="180"/>
      </w:pPr>
    </w:lvl>
    <w:lvl w:ilvl="3" w:tplc="0416000F" w:tentative="1">
      <w:start w:val="1"/>
      <w:numFmt w:val="decimal"/>
      <w:lvlText w:val="%4."/>
      <w:lvlJc w:val="left"/>
      <w:pPr>
        <w:ind w:left="2479" w:hanging="360"/>
      </w:pPr>
    </w:lvl>
    <w:lvl w:ilvl="4" w:tplc="04160019" w:tentative="1">
      <w:start w:val="1"/>
      <w:numFmt w:val="lowerLetter"/>
      <w:lvlText w:val="%5."/>
      <w:lvlJc w:val="left"/>
      <w:pPr>
        <w:ind w:left="3199" w:hanging="360"/>
      </w:pPr>
    </w:lvl>
    <w:lvl w:ilvl="5" w:tplc="0416001B" w:tentative="1">
      <w:start w:val="1"/>
      <w:numFmt w:val="lowerRoman"/>
      <w:lvlText w:val="%6."/>
      <w:lvlJc w:val="right"/>
      <w:pPr>
        <w:ind w:left="3919" w:hanging="180"/>
      </w:pPr>
    </w:lvl>
    <w:lvl w:ilvl="6" w:tplc="0416000F" w:tentative="1">
      <w:start w:val="1"/>
      <w:numFmt w:val="decimal"/>
      <w:lvlText w:val="%7."/>
      <w:lvlJc w:val="left"/>
      <w:pPr>
        <w:ind w:left="4639" w:hanging="360"/>
      </w:pPr>
    </w:lvl>
    <w:lvl w:ilvl="7" w:tplc="04160019" w:tentative="1">
      <w:start w:val="1"/>
      <w:numFmt w:val="lowerLetter"/>
      <w:lvlText w:val="%8."/>
      <w:lvlJc w:val="left"/>
      <w:pPr>
        <w:ind w:left="5359" w:hanging="360"/>
      </w:pPr>
    </w:lvl>
    <w:lvl w:ilvl="8" w:tplc="0416001B" w:tentative="1">
      <w:start w:val="1"/>
      <w:numFmt w:val="lowerRoman"/>
      <w:lvlText w:val="%9."/>
      <w:lvlJc w:val="right"/>
      <w:pPr>
        <w:ind w:left="6079" w:hanging="180"/>
      </w:p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11BF7939"/>
    <w:multiLevelType w:val="hybridMultilevel"/>
    <w:tmpl w:val="7A94FC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3A721FF"/>
    <w:multiLevelType w:val="hybridMultilevel"/>
    <w:tmpl w:val="F7B8F7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172A15"/>
    <w:multiLevelType w:val="hybridMultilevel"/>
    <w:tmpl w:val="4C40C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1E13751D"/>
    <w:multiLevelType w:val="hybridMultilevel"/>
    <w:tmpl w:val="9392D83E"/>
    <w:lvl w:ilvl="0" w:tplc="B53C3E9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237D1910"/>
    <w:multiLevelType w:val="multilevel"/>
    <w:tmpl w:val="26B2F4D4"/>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4">
    <w:nsid w:val="26A96370"/>
    <w:multiLevelType w:val="hybridMultilevel"/>
    <w:tmpl w:val="A1BEA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C614EAA"/>
    <w:multiLevelType w:val="multilevel"/>
    <w:tmpl w:val="4B36EDA6"/>
    <w:lvl w:ilvl="0">
      <w:start w:val="7"/>
      <w:numFmt w:val="decimal"/>
      <w:lvlText w:val="%1"/>
      <w:lvlJc w:val="left"/>
      <w:pPr>
        <w:ind w:left="855" w:hanging="855"/>
      </w:pPr>
      <w:rPr>
        <w:rFonts w:hint="default"/>
      </w:rPr>
    </w:lvl>
    <w:lvl w:ilvl="1">
      <w:start w:val="4"/>
      <w:numFmt w:val="decimal"/>
      <w:lvlText w:val="%1.%2"/>
      <w:lvlJc w:val="left"/>
      <w:pPr>
        <w:ind w:left="847" w:hanging="855"/>
      </w:pPr>
      <w:rPr>
        <w:rFonts w:hint="default"/>
      </w:rPr>
    </w:lvl>
    <w:lvl w:ilvl="2">
      <w:start w:val="4"/>
      <w:numFmt w:val="decimal"/>
      <w:lvlText w:val="%1.%2.%3"/>
      <w:lvlJc w:val="left"/>
      <w:pPr>
        <w:ind w:left="839" w:hanging="855"/>
      </w:pPr>
      <w:rPr>
        <w:rFonts w:hint="default"/>
      </w:rPr>
    </w:lvl>
    <w:lvl w:ilvl="3">
      <w:start w:val="2"/>
      <w:numFmt w:val="decimal"/>
      <w:lvlText w:val="%1.%2.%3.%4"/>
      <w:lvlJc w:val="left"/>
      <w:pPr>
        <w:ind w:left="831" w:hanging="855"/>
      </w:pPr>
      <w:rPr>
        <w:rFonts w:hint="default"/>
      </w:rPr>
    </w:lvl>
    <w:lvl w:ilvl="4">
      <w:start w:val="3"/>
      <w:numFmt w:val="decimal"/>
      <w:lvlText w:val="%1.%2.%3.%4.%5"/>
      <w:lvlJc w:val="left"/>
      <w:pPr>
        <w:ind w:left="823" w:hanging="855"/>
      </w:pPr>
      <w:rPr>
        <w:rFonts w:hint="default"/>
      </w:rPr>
    </w:lvl>
    <w:lvl w:ilvl="5">
      <w:start w:val="1"/>
      <w:numFmt w:val="decimal"/>
      <w:lvlText w:val="%1.%2.%3.%4.%5.%6"/>
      <w:lvlJc w:val="left"/>
      <w:pPr>
        <w:ind w:left="1040" w:hanging="1080"/>
      </w:pPr>
      <w:rPr>
        <w:rFonts w:hint="default"/>
      </w:rPr>
    </w:lvl>
    <w:lvl w:ilvl="6">
      <w:start w:val="1"/>
      <w:numFmt w:val="decimal"/>
      <w:lvlText w:val="%1.%2.%3.%4.%5.%6.%7"/>
      <w:lvlJc w:val="left"/>
      <w:pPr>
        <w:ind w:left="1032" w:hanging="1080"/>
      </w:pPr>
      <w:rPr>
        <w:rFonts w:hint="default"/>
      </w:rPr>
    </w:lvl>
    <w:lvl w:ilvl="7">
      <w:start w:val="1"/>
      <w:numFmt w:val="decimal"/>
      <w:lvlText w:val="%1.%2.%3.%4.%5.%6.%7.%8"/>
      <w:lvlJc w:val="left"/>
      <w:pPr>
        <w:ind w:left="1384" w:hanging="1440"/>
      </w:pPr>
      <w:rPr>
        <w:rFonts w:hint="default"/>
      </w:rPr>
    </w:lvl>
    <w:lvl w:ilvl="8">
      <w:start w:val="1"/>
      <w:numFmt w:val="decimal"/>
      <w:lvlText w:val="%1.%2.%3.%4.%5.%6.%7.%8.%9"/>
      <w:lvlJc w:val="left"/>
      <w:pPr>
        <w:ind w:left="1376" w:hanging="1440"/>
      </w:pPr>
      <w:rPr>
        <w:rFonts w:hint="default"/>
      </w:rPr>
    </w:lvl>
  </w:abstractNum>
  <w:abstractNum w:abstractNumId="16">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7">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8">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9">
    <w:nsid w:val="3F3B0496"/>
    <w:multiLevelType w:val="hybridMultilevel"/>
    <w:tmpl w:val="009CA9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0D97C23"/>
    <w:multiLevelType w:val="hybridMultilevel"/>
    <w:tmpl w:val="14AA1C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75B2F81"/>
    <w:multiLevelType w:val="hybridMultilevel"/>
    <w:tmpl w:val="3E8E29C2"/>
    <w:lvl w:ilvl="0" w:tplc="52226FEE">
      <w:start w:val="1"/>
      <w:numFmt w:val="upperLetter"/>
      <w:lvlText w:val="%1)"/>
      <w:lvlJc w:val="left"/>
      <w:pPr>
        <w:ind w:left="9775" w:hanging="277"/>
      </w:pPr>
      <w:rPr>
        <w:rFonts w:ascii="Arial Narrow" w:eastAsia="Calibri" w:hAnsi="Arial Narrow" w:cs="Calibri" w:hint="default"/>
        <w:b/>
        <w:bCs/>
        <w:i w:val="0"/>
        <w:iCs w:val="0"/>
        <w:spacing w:val="0"/>
        <w:w w:val="99"/>
        <w:sz w:val="22"/>
        <w:szCs w:val="24"/>
        <w:lang w:val="pt-PT" w:eastAsia="en-US" w:bidi="ar-SA"/>
      </w:rPr>
    </w:lvl>
    <w:lvl w:ilvl="1" w:tplc="E534ADB4">
      <w:numFmt w:val="bullet"/>
      <w:lvlText w:val="*"/>
      <w:lvlJc w:val="left"/>
      <w:pPr>
        <w:ind w:left="9499" w:hanging="176"/>
      </w:pPr>
      <w:rPr>
        <w:rFonts w:ascii="Calibri" w:eastAsia="Calibri" w:hAnsi="Calibri" w:cs="Calibri" w:hint="default"/>
        <w:b w:val="0"/>
        <w:bCs w:val="0"/>
        <w:i w:val="0"/>
        <w:iCs w:val="0"/>
        <w:spacing w:val="0"/>
        <w:w w:val="99"/>
        <w:sz w:val="24"/>
        <w:szCs w:val="24"/>
        <w:lang w:val="pt-PT" w:eastAsia="en-US" w:bidi="ar-SA"/>
      </w:rPr>
    </w:lvl>
    <w:lvl w:ilvl="2" w:tplc="6F46564E">
      <w:numFmt w:val="bullet"/>
      <w:lvlText w:val="•"/>
      <w:lvlJc w:val="left"/>
      <w:pPr>
        <w:ind w:left="10908" w:hanging="176"/>
      </w:pPr>
      <w:rPr>
        <w:rFonts w:hint="default"/>
        <w:lang w:val="pt-PT" w:eastAsia="en-US" w:bidi="ar-SA"/>
      </w:rPr>
    </w:lvl>
    <w:lvl w:ilvl="3" w:tplc="544C6C30">
      <w:numFmt w:val="bullet"/>
      <w:lvlText w:val="•"/>
      <w:lvlJc w:val="left"/>
      <w:pPr>
        <w:ind w:left="12042" w:hanging="176"/>
      </w:pPr>
      <w:rPr>
        <w:rFonts w:hint="default"/>
        <w:lang w:val="pt-PT" w:eastAsia="en-US" w:bidi="ar-SA"/>
      </w:rPr>
    </w:lvl>
    <w:lvl w:ilvl="4" w:tplc="FBC42E2E">
      <w:numFmt w:val="bullet"/>
      <w:lvlText w:val="•"/>
      <w:lvlJc w:val="left"/>
      <w:pPr>
        <w:ind w:left="13176" w:hanging="176"/>
      </w:pPr>
      <w:rPr>
        <w:rFonts w:hint="default"/>
        <w:lang w:val="pt-PT" w:eastAsia="en-US" w:bidi="ar-SA"/>
      </w:rPr>
    </w:lvl>
    <w:lvl w:ilvl="5" w:tplc="22986772">
      <w:numFmt w:val="bullet"/>
      <w:lvlText w:val="•"/>
      <w:lvlJc w:val="left"/>
      <w:pPr>
        <w:ind w:left="14310" w:hanging="176"/>
      </w:pPr>
      <w:rPr>
        <w:rFonts w:hint="default"/>
        <w:lang w:val="pt-PT" w:eastAsia="en-US" w:bidi="ar-SA"/>
      </w:rPr>
    </w:lvl>
    <w:lvl w:ilvl="6" w:tplc="DF405F96">
      <w:numFmt w:val="bullet"/>
      <w:lvlText w:val="•"/>
      <w:lvlJc w:val="left"/>
      <w:pPr>
        <w:ind w:left="15444" w:hanging="176"/>
      </w:pPr>
      <w:rPr>
        <w:rFonts w:hint="default"/>
        <w:lang w:val="pt-PT" w:eastAsia="en-US" w:bidi="ar-SA"/>
      </w:rPr>
    </w:lvl>
    <w:lvl w:ilvl="7" w:tplc="710C6C12">
      <w:numFmt w:val="bullet"/>
      <w:lvlText w:val="•"/>
      <w:lvlJc w:val="left"/>
      <w:pPr>
        <w:ind w:left="16578" w:hanging="176"/>
      </w:pPr>
      <w:rPr>
        <w:rFonts w:hint="default"/>
        <w:lang w:val="pt-PT" w:eastAsia="en-US" w:bidi="ar-SA"/>
      </w:rPr>
    </w:lvl>
    <w:lvl w:ilvl="8" w:tplc="8C3A331C">
      <w:numFmt w:val="bullet"/>
      <w:lvlText w:val="•"/>
      <w:lvlJc w:val="left"/>
      <w:pPr>
        <w:ind w:left="17712" w:hanging="176"/>
      </w:pPr>
      <w:rPr>
        <w:rFonts w:hint="default"/>
        <w:lang w:val="pt-PT" w:eastAsia="en-US" w:bidi="ar-SA"/>
      </w:rPr>
    </w:lvl>
  </w:abstractNum>
  <w:abstractNum w:abstractNumId="22">
    <w:nsid w:val="48B0487F"/>
    <w:multiLevelType w:val="hybridMultilevel"/>
    <w:tmpl w:val="C7AA4130"/>
    <w:lvl w:ilvl="0" w:tplc="5906AED6">
      <w:numFmt w:val="bullet"/>
      <w:lvlText w:val=""/>
      <w:lvlJc w:val="left"/>
      <w:pPr>
        <w:ind w:left="725" w:hanging="555"/>
      </w:pPr>
      <w:rPr>
        <w:rFonts w:ascii="Symbol" w:eastAsia="Symbol" w:hAnsi="Symbol" w:cs="Symbol" w:hint="default"/>
        <w:b w:val="0"/>
        <w:bCs w:val="0"/>
        <w:i w:val="0"/>
        <w:iCs w:val="0"/>
        <w:spacing w:val="0"/>
        <w:w w:val="99"/>
        <w:sz w:val="20"/>
        <w:szCs w:val="20"/>
        <w:lang w:val="pt-PT" w:eastAsia="en-US" w:bidi="ar-SA"/>
      </w:rPr>
    </w:lvl>
    <w:lvl w:ilvl="1" w:tplc="EC4A69BC">
      <w:numFmt w:val="bullet"/>
      <w:lvlText w:val="•"/>
      <w:lvlJc w:val="left"/>
      <w:pPr>
        <w:ind w:left="1244" w:hanging="555"/>
      </w:pPr>
      <w:rPr>
        <w:rFonts w:hint="default"/>
        <w:lang w:val="pt-PT" w:eastAsia="en-US" w:bidi="ar-SA"/>
      </w:rPr>
    </w:lvl>
    <w:lvl w:ilvl="2" w:tplc="CDA25A3A">
      <w:numFmt w:val="bullet"/>
      <w:lvlText w:val="•"/>
      <w:lvlJc w:val="left"/>
      <w:pPr>
        <w:ind w:left="1768" w:hanging="555"/>
      </w:pPr>
      <w:rPr>
        <w:rFonts w:hint="default"/>
        <w:lang w:val="pt-PT" w:eastAsia="en-US" w:bidi="ar-SA"/>
      </w:rPr>
    </w:lvl>
    <w:lvl w:ilvl="3" w:tplc="F218329C">
      <w:numFmt w:val="bullet"/>
      <w:lvlText w:val="•"/>
      <w:lvlJc w:val="left"/>
      <w:pPr>
        <w:ind w:left="2292" w:hanging="555"/>
      </w:pPr>
      <w:rPr>
        <w:rFonts w:hint="default"/>
        <w:lang w:val="pt-PT" w:eastAsia="en-US" w:bidi="ar-SA"/>
      </w:rPr>
    </w:lvl>
    <w:lvl w:ilvl="4" w:tplc="018E003E">
      <w:numFmt w:val="bullet"/>
      <w:lvlText w:val="•"/>
      <w:lvlJc w:val="left"/>
      <w:pPr>
        <w:ind w:left="2817" w:hanging="555"/>
      </w:pPr>
      <w:rPr>
        <w:rFonts w:hint="default"/>
        <w:lang w:val="pt-PT" w:eastAsia="en-US" w:bidi="ar-SA"/>
      </w:rPr>
    </w:lvl>
    <w:lvl w:ilvl="5" w:tplc="BF22FC08">
      <w:numFmt w:val="bullet"/>
      <w:lvlText w:val="•"/>
      <w:lvlJc w:val="left"/>
      <w:pPr>
        <w:ind w:left="3341" w:hanging="555"/>
      </w:pPr>
      <w:rPr>
        <w:rFonts w:hint="default"/>
        <w:lang w:val="pt-PT" w:eastAsia="en-US" w:bidi="ar-SA"/>
      </w:rPr>
    </w:lvl>
    <w:lvl w:ilvl="6" w:tplc="44E800B4">
      <w:numFmt w:val="bullet"/>
      <w:lvlText w:val="•"/>
      <w:lvlJc w:val="left"/>
      <w:pPr>
        <w:ind w:left="3865" w:hanging="555"/>
      </w:pPr>
      <w:rPr>
        <w:rFonts w:hint="default"/>
        <w:lang w:val="pt-PT" w:eastAsia="en-US" w:bidi="ar-SA"/>
      </w:rPr>
    </w:lvl>
    <w:lvl w:ilvl="7" w:tplc="6002BF8E">
      <w:numFmt w:val="bullet"/>
      <w:lvlText w:val="•"/>
      <w:lvlJc w:val="left"/>
      <w:pPr>
        <w:ind w:left="4390" w:hanging="555"/>
      </w:pPr>
      <w:rPr>
        <w:rFonts w:hint="default"/>
        <w:lang w:val="pt-PT" w:eastAsia="en-US" w:bidi="ar-SA"/>
      </w:rPr>
    </w:lvl>
    <w:lvl w:ilvl="8" w:tplc="3E5A837C">
      <w:numFmt w:val="bullet"/>
      <w:lvlText w:val="•"/>
      <w:lvlJc w:val="left"/>
      <w:pPr>
        <w:ind w:left="4914" w:hanging="555"/>
      </w:pPr>
      <w:rPr>
        <w:rFonts w:hint="default"/>
        <w:lang w:val="pt-PT" w:eastAsia="en-US" w:bidi="ar-SA"/>
      </w:rPr>
    </w:lvl>
  </w:abstractNum>
  <w:abstractNum w:abstractNumId="23">
    <w:nsid w:val="48BA4605"/>
    <w:multiLevelType w:val="hybridMultilevel"/>
    <w:tmpl w:val="7E2CD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03018B4"/>
    <w:multiLevelType w:val="hybridMultilevel"/>
    <w:tmpl w:val="BD1457A2"/>
    <w:lvl w:ilvl="0" w:tplc="62A49FC6">
      <w:numFmt w:val="bullet"/>
      <w:lvlText w:val=""/>
      <w:lvlJc w:val="left"/>
      <w:pPr>
        <w:ind w:left="171" w:hanging="502"/>
      </w:pPr>
      <w:rPr>
        <w:rFonts w:ascii="Symbol" w:eastAsia="Symbol" w:hAnsi="Symbol" w:cs="Symbol" w:hint="default"/>
        <w:b w:val="0"/>
        <w:bCs w:val="0"/>
        <w:i w:val="0"/>
        <w:iCs w:val="0"/>
        <w:spacing w:val="0"/>
        <w:w w:val="99"/>
        <w:sz w:val="20"/>
        <w:szCs w:val="20"/>
        <w:lang w:val="pt-PT" w:eastAsia="en-US" w:bidi="ar-SA"/>
      </w:rPr>
    </w:lvl>
    <w:lvl w:ilvl="1" w:tplc="FB00F0F0">
      <w:numFmt w:val="bullet"/>
      <w:lvlText w:val="•"/>
      <w:lvlJc w:val="left"/>
      <w:pPr>
        <w:ind w:left="758" w:hanging="502"/>
      </w:pPr>
      <w:rPr>
        <w:rFonts w:hint="default"/>
        <w:lang w:val="pt-PT" w:eastAsia="en-US" w:bidi="ar-SA"/>
      </w:rPr>
    </w:lvl>
    <w:lvl w:ilvl="2" w:tplc="E2BE2A9E">
      <w:numFmt w:val="bullet"/>
      <w:lvlText w:val="•"/>
      <w:lvlJc w:val="left"/>
      <w:pPr>
        <w:ind w:left="1336" w:hanging="502"/>
      </w:pPr>
      <w:rPr>
        <w:rFonts w:hint="default"/>
        <w:lang w:val="pt-PT" w:eastAsia="en-US" w:bidi="ar-SA"/>
      </w:rPr>
    </w:lvl>
    <w:lvl w:ilvl="3" w:tplc="5C94171A">
      <w:numFmt w:val="bullet"/>
      <w:lvlText w:val="•"/>
      <w:lvlJc w:val="left"/>
      <w:pPr>
        <w:ind w:left="1914" w:hanging="502"/>
      </w:pPr>
      <w:rPr>
        <w:rFonts w:hint="default"/>
        <w:lang w:val="pt-PT" w:eastAsia="en-US" w:bidi="ar-SA"/>
      </w:rPr>
    </w:lvl>
    <w:lvl w:ilvl="4" w:tplc="9C64525C">
      <w:numFmt w:val="bullet"/>
      <w:lvlText w:val="•"/>
      <w:lvlJc w:val="left"/>
      <w:pPr>
        <w:ind w:left="2493" w:hanging="502"/>
      </w:pPr>
      <w:rPr>
        <w:rFonts w:hint="default"/>
        <w:lang w:val="pt-PT" w:eastAsia="en-US" w:bidi="ar-SA"/>
      </w:rPr>
    </w:lvl>
    <w:lvl w:ilvl="5" w:tplc="05A4B4D6">
      <w:numFmt w:val="bullet"/>
      <w:lvlText w:val="•"/>
      <w:lvlJc w:val="left"/>
      <w:pPr>
        <w:ind w:left="3071" w:hanging="502"/>
      </w:pPr>
      <w:rPr>
        <w:rFonts w:hint="default"/>
        <w:lang w:val="pt-PT" w:eastAsia="en-US" w:bidi="ar-SA"/>
      </w:rPr>
    </w:lvl>
    <w:lvl w:ilvl="6" w:tplc="E4A416B8">
      <w:numFmt w:val="bullet"/>
      <w:lvlText w:val="•"/>
      <w:lvlJc w:val="left"/>
      <w:pPr>
        <w:ind w:left="3649" w:hanging="502"/>
      </w:pPr>
      <w:rPr>
        <w:rFonts w:hint="default"/>
        <w:lang w:val="pt-PT" w:eastAsia="en-US" w:bidi="ar-SA"/>
      </w:rPr>
    </w:lvl>
    <w:lvl w:ilvl="7" w:tplc="1332B276">
      <w:numFmt w:val="bullet"/>
      <w:lvlText w:val="•"/>
      <w:lvlJc w:val="left"/>
      <w:pPr>
        <w:ind w:left="4228" w:hanging="502"/>
      </w:pPr>
      <w:rPr>
        <w:rFonts w:hint="default"/>
        <w:lang w:val="pt-PT" w:eastAsia="en-US" w:bidi="ar-SA"/>
      </w:rPr>
    </w:lvl>
    <w:lvl w:ilvl="8" w:tplc="E5662818">
      <w:numFmt w:val="bullet"/>
      <w:lvlText w:val="•"/>
      <w:lvlJc w:val="left"/>
      <w:pPr>
        <w:ind w:left="4806" w:hanging="502"/>
      </w:pPr>
      <w:rPr>
        <w:rFonts w:hint="default"/>
        <w:lang w:val="pt-PT" w:eastAsia="en-US" w:bidi="ar-SA"/>
      </w:rPr>
    </w:lvl>
  </w:abstractNum>
  <w:abstractNum w:abstractNumId="25">
    <w:nsid w:val="51AB66BC"/>
    <w:multiLevelType w:val="hybridMultilevel"/>
    <w:tmpl w:val="2E805C54"/>
    <w:lvl w:ilvl="0" w:tplc="97EA7BE6">
      <w:numFmt w:val="bullet"/>
      <w:lvlText w:val=""/>
      <w:lvlJc w:val="left"/>
      <w:pPr>
        <w:ind w:left="171" w:hanging="502"/>
      </w:pPr>
      <w:rPr>
        <w:rFonts w:ascii="Symbol" w:eastAsia="Symbol" w:hAnsi="Symbol" w:cs="Symbol" w:hint="default"/>
        <w:b w:val="0"/>
        <w:bCs w:val="0"/>
        <w:i w:val="0"/>
        <w:iCs w:val="0"/>
        <w:spacing w:val="0"/>
        <w:w w:val="99"/>
        <w:sz w:val="20"/>
        <w:szCs w:val="20"/>
        <w:lang w:val="pt-PT" w:eastAsia="en-US" w:bidi="ar-SA"/>
      </w:rPr>
    </w:lvl>
    <w:lvl w:ilvl="1" w:tplc="AB72C894">
      <w:numFmt w:val="bullet"/>
      <w:lvlText w:val="•"/>
      <w:lvlJc w:val="left"/>
      <w:pPr>
        <w:ind w:left="758" w:hanging="502"/>
      </w:pPr>
      <w:rPr>
        <w:rFonts w:hint="default"/>
        <w:lang w:val="pt-PT" w:eastAsia="en-US" w:bidi="ar-SA"/>
      </w:rPr>
    </w:lvl>
    <w:lvl w:ilvl="2" w:tplc="8EFA7712">
      <w:numFmt w:val="bullet"/>
      <w:lvlText w:val="•"/>
      <w:lvlJc w:val="left"/>
      <w:pPr>
        <w:ind w:left="1336" w:hanging="502"/>
      </w:pPr>
      <w:rPr>
        <w:rFonts w:hint="default"/>
        <w:lang w:val="pt-PT" w:eastAsia="en-US" w:bidi="ar-SA"/>
      </w:rPr>
    </w:lvl>
    <w:lvl w:ilvl="3" w:tplc="8FE83316">
      <w:numFmt w:val="bullet"/>
      <w:lvlText w:val="•"/>
      <w:lvlJc w:val="left"/>
      <w:pPr>
        <w:ind w:left="1914" w:hanging="502"/>
      </w:pPr>
      <w:rPr>
        <w:rFonts w:hint="default"/>
        <w:lang w:val="pt-PT" w:eastAsia="en-US" w:bidi="ar-SA"/>
      </w:rPr>
    </w:lvl>
    <w:lvl w:ilvl="4" w:tplc="355696BE">
      <w:numFmt w:val="bullet"/>
      <w:lvlText w:val="•"/>
      <w:lvlJc w:val="left"/>
      <w:pPr>
        <w:ind w:left="2493" w:hanging="502"/>
      </w:pPr>
      <w:rPr>
        <w:rFonts w:hint="default"/>
        <w:lang w:val="pt-PT" w:eastAsia="en-US" w:bidi="ar-SA"/>
      </w:rPr>
    </w:lvl>
    <w:lvl w:ilvl="5" w:tplc="7F06A6E4">
      <w:numFmt w:val="bullet"/>
      <w:lvlText w:val="•"/>
      <w:lvlJc w:val="left"/>
      <w:pPr>
        <w:ind w:left="3071" w:hanging="502"/>
      </w:pPr>
      <w:rPr>
        <w:rFonts w:hint="default"/>
        <w:lang w:val="pt-PT" w:eastAsia="en-US" w:bidi="ar-SA"/>
      </w:rPr>
    </w:lvl>
    <w:lvl w:ilvl="6" w:tplc="25B29076">
      <w:numFmt w:val="bullet"/>
      <w:lvlText w:val="•"/>
      <w:lvlJc w:val="left"/>
      <w:pPr>
        <w:ind w:left="3649" w:hanging="502"/>
      </w:pPr>
      <w:rPr>
        <w:rFonts w:hint="default"/>
        <w:lang w:val="pt-PT" w:eastAsia="en-US" w:bidi="ar-SA"/>
      </w:rPr>
    </w:lvl>
    <w:lvl w:ilvl="7" w:tplc="980ECA66">
      <w:numFmt w:val="bullet"/>
      <w:lvlText w:val="•"/>
      <w:lvlJc w:val="left"/>
      <w:pPr>
        <w:ind w:left="4228" w:hanging="502"/>
      </w:pPr>
      <w:rPr>
        <w:rFonts w:hint="default"/>
        <w:lang w:val="pt-PT" w:eastAsia="en-US" w:bidi="ar-SA"/>
      </w:rPr>
    </w:lvl>
    <w:lvl w:ilvl="8" w:tplc="61D45CFC">
      <w:numFmt w:val="bullet"/>
      <w:lvlText w:val="•"/>
      <w:lvlJc w:val="left"/>
      <w:pPr>
        <w:ind w:left="4806" w:hanging="502"/>
      </w:pPr>
      <w:rPr>
        <w:rFonts w:hint="default"/>
        <w:lang w:val="pt-PT" w:eastAsia="en-US" w:bidi="ar-SA"/>
      </w:rPr>
    </w:lvl>
  </w:abstractNum>
  <w:abstractNum w:abstractNumId="26">
    <w:nsid w:val="55823180"/>
    <w:multiLevelType w:val="hybridMultilevel"/>
    <w:tmpl w:val="0A6666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73A09FD"/>
    <w:multiLevelType w:val="hybridMultilevel"/>
    <w:tmpl w:val="D03AF0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0">
    <w:nsid w:val="663007A6"/>
    <w:multiLevelType w:val="hybridMultilevel"/>
    <w:tmpl w:val="3C9448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2">
    <w:nsid w:val="72557AD2"/>
    <w:multiLevelType w:val="hybridMultilevel"/>
    <w:tmpl w:val="5DEEDBCC"/>
    <w:lvl w:ilvl="0" w:tplc="B1384298">
      <w:numFmt w:val="bullet"/>
      <w:lvlText w:val=""/>
      <w:lvlJc w:val="left"/>
      <w:pPr>
        <w:ind w:left="725" w:hanging="555"/>
      </w:pPr>
      <w:rPr>
        <w:rFonts w:ascii="Symbol" w:eastAsia="Symbol" w:hAnsi="Symbol" w:cs="Symbol" w:hint="default"/>
        <w:b w:val="0"/>
        <w:bCs w:val="0"/>
        <w:i w:val="0"/>
        <w:iCs w:val="0"/>
        <w:spacing w:val="0"/>
        <w:w w:val="99"/>
        <w:sz w:val="24"/>
        <w:szCs w:val="24"/>
        <w:lang w:val="pt-PT" w:eastAsia="en-US" w:bidi="ar-SA"/>
      </w:rPr>
    </w:lvl>
    <w:lvl w:ilvl="1" w:tplc="308005A4">
      <w:numFmt w:val="bullet"/>
      <w:lvlText w:val="•"/>
      <w:lvlJc w:val="left"/>
      <w:pPr>
        <w:ind w:left="1244" w:hanging="555"/>
      </w:pPr>
      <w:rPr>
        <w:rFonts w:hint="default"/>
        <w:lang w:val="pt-PT" w:eastAsia="en-US" w:bidi="ar-SA"/>
      </w:rPr>
    </w:lvl>
    <w:lvl w:ilvl="2" w:tplc="A06E04C2">
      <w:numFmt w:val="bullet"/>
      <w:lvlText w:val="•"/>
      <w:lvlJc w:val="left"/>
      <w:pPr>
        <w:ind w:left="1768" w:hanging="555"/>
      </w:pPr>
      <w:rPr>
        <w:rFonts w:hint="default"/>
        <w:lang w:val="pt-PT" w:eastAsia="en-US" w:bidi="ar-SA"/>
      </w:rPr>
    </w:lvl>
    <w:lvl w:ilvl="3" w:tplc="0A6E9E4E">
      <w:numFmt w:val="bullet"/>
      <w:lvlText w:val="•"/>
      <w:lvlJc w:val="left"/>
      <w:pPr>
        <w:ind w:left="2292" w:hanging="555"/>
      </w:pPr>
      <w:rPr>
        <w:rFonts w:hint="default"/>
        <w:lang w:val="pt-PT" w:eastAsia="en-US" w:bidi="ar-SA"/>
      </w:rPr>
    </w:lvl>
    <w:lvl w:ilvl="4" w:tplc="7E40F8E2">
      <w:numFmt w:val="bullet"/>
      <w:lvlText w:val="•"/>
      <w:lvlJc w:val="left"/>
      <w:pPr>
        <w:ind w:left="2817" w:hanging="555"/>
      </w:pPr>
      <w:rPr>
        <w:rFonts w:hint="default"/>
        <w:lang w:val="pt-PT" w:eastAsia="en-US" w:bidi="ar-SA"/>
      </w:rPr>
    </w:lvl>
    <w:lvl w:ilvl="5" w:tplc="AAA4D71E">
      <w:numFmt w:val="bullet"/>
      <w:lvlText w:val="•"/>
      <w:lvlJc w:val="left"/>
      <w:pPr>
        <w:ind w:left="3341" w:hanging="555"/>
      </w:pPr>
      <w:rPr>
        <w:rFonts w:hint="default"/>
        <w:lang w:val="pt-PT" w:eastAsia="en-US" w:bidi="ar-SA"/>
      </w:rPr>
    </w:lvl>
    <w:lvl w:ilvl="6" w:tplc="3264B79E">
      <w:numFmt w:val="bullet"/>
      <w:lvlText w:val="•"/>
      <w:lvlJc w:val="left"/>
      <w:pPr>
        <w:ind w:left="3865" w:hanging="555"/>
      </w:pPr>
      <w:rPr>
        <w:rFonts w:hint="default"/>
        <w:lang w:val="pt-PT" w:eastAsia="en-US" w:bidi="ar-SA"/>
      </w:rPr>
    </w:lvl>
    <w:lvl w:ilvl="7" w:tplc="AB5EE368">
      <w:numFmt w:val="bullet"/>
      <w:lvlText w:val="•"/>
      <w:lvlJc w:val="left"/>
      <w:pPr>
        <w:ind w:left="4390" w:hanging="555"/>
      </w:pPr>
      <w:rPr>
        <w:rFonts w:hint="default"/>
        <w:lang w:val="pt-PT" w:eastAsia="en-US" w:bidi="ar-SA"/>
      </w:rPr>
    </w:lvl>
    <w:lvl w:ilvl="8" w:tplc="8D0EF288">
      <w:numFmt w:val="bullet"/>
      <w:lvlText w:val="•"/>
      <w:lvlJc w:val="left"/>
      <w:pPr>
        <w:ind w:left="4914" w:hanging="555"/>
      </w:pPr>
      <w:rPr>
        <w:rFonts w:hint="default"/>
        <w:lang w:val="pt-PT" w:eastAsia="en-US" w:bidi="ar-SA"/>
      </w:rPr>
    </w:lvl>
  </w:abstractNum>
  <w:abstractNum w:abstractNumId="33">
    <w:nsid w:val="74360D3C"/>
    <w:multiLevelType w:val="hybridMultilevel"/>
    <w:tmpl w:val="9A3EC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5">
    <w:nsid w:val="7A2249CB"/>
    <w:multiLevelType w:val="hybridMultilevel"/>
    <w:tmpl w:val="658E5F46"/>
    <w:lvl w:ilvl="0" w:tplc="74DEE18A">
      <w:numFmt w:val="bullet"/>
      <w:lvlText w:val=""/>
      <w:lvlJc w:val="left"/>
      <w:pPr>
        <w:ind w:left="725" w:hanging="555"/>
      </w:pPr>
      <w:rPr>
        <w:rFonts w:ascii="Symbol" w:eastAsia="Symbol" w:hAnsi="Symbol" w:cs="Symbol" w:hint="default"/>
        <w:b w:val="0"/>
        <w:bCs w:val="0"/>
        <w:i w:val="0"/>
        <w:iCs w:val="0"/>
        <w:spacing w:val="0"/>
        <w:w w:val="99"/>
        <w:sz w:val="20"/>
        <w:szCs w:val="20"/>
        <w:lang w:val="pt-PT" w:eastAsia="en-US" w:bidi="ar-SA"/>
      </w:rPr>
    </w:lvl>
    <w:lvl w:ilvl="1" w:tplc="F8F8E9BE">
      <w:numFmt w:val="bullet"/>
      <w:lvlText w:val="•"/>
      <w:lvlJc w:val="left"/>
      <w:pPr>
        <w:ind w:left="1244" w:hanging="555"/>
      </w:pPr>
      <w:rPr>
        <w:rFonts w:hint="default"/>
        <w:lang w:val="pt-PT" w:eastAsia="en-US" w:bidi="ar-SA"/>
      </w:rPr>
    </w:lvl>
    <w:lvl w:ilvl="2" w:tplc="D146FB32">
      <w:numFmt w:val="bullet"/>
      <w:lvlText w:val="•"/>
      <w:lvlJc w:val="left"/>
      <w:pPr>
        <w:ind w:left="1768" w:hanging="555"/>
      </w:pPr>
      <w:rPr>
        <w:rFonts w:hint="default"/>
        <w:lang w:val="pt-PT" w:eastAsia="en-US" w:bidi="ar-SA"/>
      </w:rPr>
    </w:lvl>
    <w:lvl w:ilvl="3" w:tplc="4B2EAE2A">
      <w:numFmt w:val="bullet"/>
      <w:lvlText w:val="•"/>
      <w:lvlJc w:val="left"/>
      <w:pPr>
        <w:ind w:left="2292" w:hanging="555"/>
      </w:pPr>
      <w:rPr>
        <w:rFonts w:hint="default"/>
        <w:lang w:val="pt-PT" w:eastAsia="en-US" w:bidi="ar-SA"/>
      </w:rPr>
    </w:lvl>
    <w:lvl w:ilvl="4" w:tplc="FAA6373E">
      <w:numFmt w:val="bullet"/>
      <w:lvlText w:val="•"/>
      <w:lvlJc w:val="left"/>
      <w:pPr>
        <w:ind w:left="2817" w:hanging="555"/>
      </w:pPr>
      <w:rPr>
        <w:rFonts w:hint="default"/>
        <w:lang w:val="pt-PT" w:eastAsia="en-US" w:bidi="ar-SA"/>
      </w:rPr>
    </w:lvl>
    <w:lvl w:ilvl="5" w:tplc="C5C819FE">
      <w:numFmt w:val="bullet"/>
      <w:lvlText w:val="•"/>
      <w:lvlJc w:val="left"/>
      <w:pPr>
        <w:ind w:left="3341" w:hanging="555"/>
      </w:pPr>
      <w:rPr>
        <w:rFonts w:hint="default"/>
        <w:lang w:val="pt-PT" w:eastAsia="en-US" w:bidi="ar-SA"/>
      </w:rPr>
    </w:lvl>
    <w:lvl w:ilvl="6" w:tplc="699A8F68">
      <w:numFmt w:val="bullet"/>
      <w:lvlText w:val="•"/>
      <w:lvlJc w:val="left"/>
      <w:pPr>
        <w:ind w:left="3865" w:hanging="555"/>
      </w:pPr>
      <w:rPr>
        <w:rFonts w:hint="default"/>
        <w:lang w:val="pt-PT" w:eastAsia="en-US" w:bidi="ar-SA"/>
      </w:rPr>
    </w:lvl>
    <w:lvl w:ilvl="7" w:tplc="2640B56C">
      <w:numFmt w:val="bullet"/>
      <w:lvlText w:val="•"/>
      <w:lvlJc w:val="left"/>
      <w:pPr>
        <w:ind w:left="4390" w:hanging="555"/>
      </w:pPr>
      <w:rPr>
        <w:rFonts w:hint="default"/>
        <w:lang w:val="pt-PT" w:eastAsia="en-US" w:bidi="ar-SA"/>
      </w:rPr>
    </w:lvl>
    <w:lvl w:ilvl="8" w:tplc="A38E034A">
      <w:numFmt w:val="bullet"/>
      <w:lvlText w:val="•"/>
      <w:lvlJc w:val="left"/>
      <w:pPr>
        <w:ind w:left="4914" w:hanging="555"/>
      </w:pPr>
      <w:rPr>
        <w:rFonts w:hint="default"/>
        <w:lang w:val="pt-PT" w:eastAsia="en-US" w:bidi="ar-SA"/>
      </w:rPr>
    </w:lvl>
  </w:abstractNum>
  <w:abstractNum w:abstractNumId="36">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9"/>
  </w:num>
  <w:num w:numId="2">
    <w:abstractNumId w:val="6"/>
  </w:num>
  <w:num w:numId="3">
    <w:abstractNumId w:val="11"/>
  </w:num>
  <w:num w:numId="4">
    <w:abstractNumId w:val="17"/>
  </w:num>
  <w:num w:numId="5">
    <w:abstractNumId w:val="2"/>
  </w:num>
  <w:num w:numId="6">
    <w:abstractNumId w:val="13"/>
  </w:num>
  <w:num w:numId="7">
    <w:abstractNumId w:val="5"/>
  </w:num>
  <w:num w:numId="8">
    <w:abstractNumId w:val="31"/>
  </w:num>
  <w:num w:numId="9">
    <w:abstractNumId w:val="8"/>
  </w:num>
  <w:num w:numId="10">
    <w:abstractNumId w:val="16"/>
  </w:num>
  <w:num w:numId="11">
    <w:abstractNumId w:val="18"/>
  </w:num>
  <w:num w:numId="12">
    <w:abstractNumId w:val="34"/>
  </w:num>
  <w:num w:numId="13">
    <w:abstractNumId w:val="36"/>
  </w:num>
  <w:num w:numId="14">
    <w:abstractNumId w:val="15"/>
  </w:num>
  <w:num w:numId="15">
    <w:abstractNumId w:val="7"/>
  </w:num>
  <w:num w:numId="16">
    <w:abstractNumId w:val="28"/>
  </w:num>
  <w:num w:numId="17">
    <w:abstractNumId w:val="4"/>
  </w:num>
  <w:num w:numId="18">
    <w:abstractNumId w:val="21"/>
  </w:num>
  <w:num w:numId="19">
    <w:abstractNumId w:val="24"/>
  </w:num>
  <w:num w:numId="20">
    <w:abstractNumId w:val="25"/>
  </w:num>
  <w:num w:numId="21">
    <w:abstractNumId w:val="22"/>
  </w:num>
  <w:num w:numId="22">
    <w:abstractNumId w:val="35"/>
  </w:num>
  <w:num w:numId="23">
    <w:abstractNumId w:val="32"/>
  </w:num>
  <w:num w:numId="24">
    <w:abstractNumId w:val="14"/>
  </w:num>
  <w:num w:numId="25">
    <w:abstractNumId w:val="27"/>
  </w:num>
  <w:num w:numId="26">
    <w:abstractNumId w:val="30"/>
  </w:num>
  <w:num w:numId="27">
    <w:abstractNumId w:val="33"/>
  </w:num>
  <w:num w:numId="28">
    <w:abstractNumId w:val="10"/>
  </w:num>
  <w:num w:numId="29">
    <w:abstractNumId w:val="26"/>
  </w:num>
  <w:num w:numId="30">
    <w:abstractNumId w:val="9"/>
  </w:num>
  <w:num w:numId="31">
    <w:abstractNumId w:val="3"/>
  </w:num>
  <w:num w:numId="32">
    <w:abstractNumId w:val="23"/>
  </w:num>
  <w:num w:numId="33">
    <w:abstractNumId w:val="19"/>
  </w:num>
  <w:num w:numId="34">
    <w:abstractNumId w:val="20"/>
  </w:num>
  <w:num w:numId="35">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17F9B"/>
    <w:rsid w:val="00025806"/>
    <w:rsid w:val="0002628D"/>
    <w:rsid w:val="0002760A"/>
    <w:rsid w:val="0002780F"/>
    <w:rsid w:val="000334C1"/>
    <w:rsid w:val="00034B37"/>
    <w:rsid w:val="000419E4"/>
    <w:rsid w:val="00042216"/>
    <w:rsid w:val="00050C1D"/>
    <w:rsid w:val="00052663"/>
    <w:rsid w:val="000530B7"/>
    <w:rsid w:val="00053935"/>
    <w:rsid w:val="00053FB7"/>
    <w:rsid w:val="00056DFE"/>
    <w:rsid w:val="00057394"/>
    <w:rsid w:val="000652E7"/>
    <w:rsid w:val="00065CD6"/>
    <w:rsid w:val="00071559"/>
    <w:rsid w:val="0007619F"/>
    <w:rsid w:val="00077774"/>
    <w:rsid w:val="00085409"/>
    <w:rsid w:val="000866FD"/>
    <w:rsid w:val="0008682F"/>
    <w:rsid w:val="0008725B"/>
    <w:rsid w:val="00087C2B"/>
    <w:rsid w:val="00097997"/>
    <w:rsid w:val="000A08ED"/>
    <w:rsid w:val="000A2285"/>
    <w:rsid w:val="000A4FB3"/>
    <w:rsid w:val="000A618F"/>
    <w:rsid w:val="000A7C80"/>
    <w:rsid w:val="000B1985"/>
    <w:rsid w:val="000B7ED7"/>
    <w:rsid w:val="000C026A"/>
    <w:rsid w:val="000C05C6"/>
    <w:rsid w:val="000C0DA3"/>
    <w:rsid w:val="000D47CE"/>
    <w:rsid w:val="000E0296"/>
    <w:rsid w:val="000E2217"/>
    <w:rsid w:val="000E27E8"/>
    <w:rsid w:val="000E3A72"/>
    <w:rsid w:val="000E439F"/>
    <w:rsid w:val="000F12A6"/>
    <w:rsid w:val="000F5E8A"/>
    <w:rsid w:val="00100D4C"/>
    <w:rsid w:val="00103325"/>
    <w:rsid w:val="00105AD6"/>
    <w:rsid w:val="00110044"/>
    <w:rsid w:val="00112B62"/>
    <w:rsid w:val="001144AA"/>
    <w:rsid w:val="00116D20"/>
    <w:rsid w:val="00117217"/>
    <w:rsid w:val="00117EDA"/>
    <w:rsid w:val="001241E2"/>
    <w:rsid w:val="00124CAD"/>
    <w:rsid w:val="00132FD2"/>
    <w:rsid w:val="00137F8F"/>
    <w:rsid w:val="001425F6"/>
    <w:rsid w:val="00143B9C"/>
    <w:rsid w:val="00144C1E"/>
    <w:rsid w:val="0014540E"/>
    <w:rsid w:val="00147596"/>
    <w:rsid w:val="00151331"/>
    <w:rsid w:val="00152B1D"/>
    <w:rsid w:val="0015364B"/>
    <w:rsid w:val="001558DA"/>
    <w:rsid w:val="00156519"/>
    <w:rsid w:val="00157EA4"/>
    <w:rsid w:val="00164010"/>
    <w:rsid w:val="00167B8E"/>
    <w:rsid w:val="001717D2"/>
    <w:rsid w:val="00174595"/>
    <w:rsid w:val="0017512D"/>
    <w:rsid w:val="001769A3"/>
    <w:rsid w:val="00176A8D"/>
    <w:rsid w:val="001863D3"/>
    <w:rsid w:val="00186A62"/>
    <w:rsid w:val="00187D66"/>
    <w:rsid w:val="001929A1"/>
    <w:rsid w:val="001A53DD"/>
    <w:rsid w:val="001A53F4"/>
    <w:rsid w:val="001A6C7B"/>
    <w:rsid w:val="001A7F40"/>
    <w:rsid w:val="001B0EB8"/>
    <w:rsid w:val="001B3C15"/>
    <w:rsid w:val="001C1CB5"/>
    <w:rsid w:val="001C38FE"/>
    <w:rsid w:val="001C46B5"/>
    <w:rsid w:val="001C5F2C"/>
    <w:rsid w:val="001C64A9"/>
    <w:rsid w:val="001C6F06"/>
    <w:rsid w:val="001D2876"/>
    <w:rsid w:val="001E300A"/>
    <w:rsid w:val="001E3927"/>
    <w:rsid w:val="001E6579"/>
    <w:rsid w:val="001E7866"/>
    <w:rsid w:val="001F036C"/>
    <w:rsid w:val="001F0E4A"/>
    <w:rsid w:val="001F4775"/>
    <w:rsid w:val="001F67CC"/>
    <w:rsid w:val="001F7134"/>
    <w:rsid w:val="001F78E2"/>
    <w:rsid w:val="002001AD"/>
    <w:rsid w:val="00202207"/>
    <w:rsid w:val="00203E30"/>
    <w:rsid w:val="00212B89"/>
    <w:rsid w:val="00223B6A"/>
    <w:rsid w:val="0022436A"/>
    <w:rsid w:val="002345BE"/>
    <w:rsid w:val="00235971"/>
    <w:rsid w:val="00235E24"/>
    <w:rsid w:val="0023642F"/>
    <w:rsid w:val="00237D0C"/>
    <w:rsid w:val="0024588E"/>
    <w:rsid w:val="002462D3"/>
    <w:rsid w:val="002471B6"/>
    <w:rsid w:val="002474C2"/>
    <w:rsid w:val="00256794"/>
    <w:rsid w:val="002618DF"/>
    <w:rsid w:val="00262DCE"/>
    <w:rsid w:val="00263FFA"/>
    <w:rsid w:val="00270602"/>
    <w:rsid w:val="002800BC"/>
    <w:rsid w:val="002836A2"/>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0A29"/>
    <w:rsid w:val="00302D83"/>
    <w:rsid w:val="003045B2"/>
    <w:rsid w:val="00305DC8"/>
    <w:rsid w:val="003073E2"/>
    <w:rsid w:val="0031177E"/>
    <w:rsid w:val="00315EDE"/>
    <w:rsid w:val="003166EE"/>
    <w:rsid w:val="003225CA"/>
    <w:rsid w:val="00322A51"/>
    <w:rsid w:val="0032339A"/>
    <w:rsid w:val="003236CA"/>
    <w:rsid w:val="00323EDF"/>
    <w:rsid w:val="0032654F"/>
    <w:rsid w:val="00334AA6"/>
    <w:rsid w:val="0033739C"/>
    <w:rsid w:val="003454DB"/>
    <w:rsid w:val="003510DE"/>
    <w:rsid w:val="00353E87"/>
    <w:rsid w:val="00355519"/>
    <w:rsid w:val="00356228"/>
    <w:rsid w:val="00356DFD"/>
    <w:rsid w:val="00357089"/>
    <w:rsid w:val="00360ACF"/>
    <w:rsid w:val="00361CBD"/>
    <w:rsid w:val="00366998"/>
    <w:rsid w:val="00367777"/>
    <w:rsid w:val="003705C7"/>
    <w:rsid w:val="00370626"/>
    <w:rsid w:val="00373D4C"/>
    <w:rsid w:val="00374E21"/>
    <w:rsid w:val="00377020"/>
    <w:rsid w:val="00383DDC"/>
    <w:rsid w:val="00385D57"/>
    <w:rsid w:val="00385EC8"/>
    <w:rsid w:val="003933B5"/>
    <w:rsid w:val="00394AC7"/>
    <w:rsid w:val="003A3910"/>
    <w:rsid w:val="003A5F1B"/>
    <w:rsid w:val="003C0A76"/>
    <w:rsid w:val="003C45B7"/>
    <w:rsid w:val="003C5F1E"/>
    <w:rsid w:val="003C6B29"/>
    <w:rsid w:val="003D1EC6"/>
    <w:rsid w:val="003D2B75"/>
    <w:rsid w:val="003D6DA8"/>
    <w:rsid w:val="003E01AB"/>
    <w:rsid w:val="003E1E8C"/>
    <w:rsid w:val="003E3B0E"/>
    <w:rsid w:val="003F0987"/>
    <w:rsid w:val="003F0D91"/>
    <w:rsid w:val="003F4726"/>
    <w:rsid w:val="00402FD4"/>
    <w:rsid w:val="00412F8E"/>
    <w:rsid w:val="0041737C"/>
    <w:rsid w:val="004179CF"/>
    <w:rsid w:val="00423C05"/>
    <w:rsid w:val="004249B3"/>
    <w:rsid w:val="00430064"/>
    <w:rsid w:val="00430136"/>
    <w:rsid w:val="00430A6F"/>
    <w:rsid w:val="0043121C"/>
    <w:rsid w:val="00446BBC"/>
    <w:rsid w:val="004500B2"/>
    <w:rsid w:val="00453C40"/>
    <w:rsid w:val="00455E43"/>
    <w:rsid w:val="0046047E"/>
    <w:rsid w:val="00460972"/>
    <w:rsid w:val="004629C4"/>
    <w:rsid w:val="00465C6F"/>
    <w:rsid w:val="00470B4B"/>
    <w:rsid w:val="00470D7C"/>
    <w:rsid w:val="00473B9B"/>
    <w:rsid w:val="00473DDC"/>
    <w:rsid w:val="00480FF3"/>
    <w:rsid w:val="00482F1E"/>
    <w:rsid w:val="004853B3"/>
    <w:rsid w:val="004863B2"/>
    <w:rsid w:val="00486C9B"/>
    <w:rsid w:val="00486E81"/>
    <w:rsid w:val="00492758"/>
    <w:rsid w:val="00493930"/>
    <w:rsid w:val="00496B8A"/>
    <w:rsid w:val="00496CB0"/>
    <w:rsid w:val="00497516"/>
    <w:rsid w:val="00497558"/>
    <w:rsid w:val="00497C6B"/>
    <w:rsid w:val="004A0098"/>
    <w:rsid w:val="004A1405"/>
    <w:rsid w:val="004A1B64"/>
    <w:rsid w:val="004A4BD3"/>
    <w:rsid w:val="004B1170"/>
    <w:rsid w:val="004B5171"/>
    <w:rsid w:val="004B7D8D"/>
    <w:rsid w:val="004C55C3"/>
    <w:rsid w:val="004C566A"/>
    <w:rsid w:val="004C6430"/>
    <w:rsid w:val="004C765B"/>
    <w:rsid w:val="004D7C88"/>
    <w:rsid w:val="004E011F"/>
    <w:rsid w:val="004E368A"/>
    <w:rsid w:val="004E3B92"/>
    <w:rsid w:val="004E460F"/>
    <w:rsid w:val="004E4DED"/>
    <w:rsid w:val="004F0B2E"/>
    <w:rsid w:val="004F2A20"/>
    <w:rsid w:val="004F315F"/>
    <w:rsid w:val="004F4E52"/>
    <w:rsid w:val="004F5783"/>
    <w:rsid w:val="004F6D36"/>
    <w:rsid w:val="00507B87"/>
    <w:rsid w:val="0051196C"/>
    <w:rsid w:val="005145DD"/>
    <w:rsid w:val="00515CF1"/>
    <w:rsid w:val="00517190"/>
    <w:rsid w:val="0052335F"/>
    <w:rsid w:val="005263FF"/>
    <w:rsid w:val="005264C0"/>
    <w:rsid w:val="00535DE3"/>
    <w:rsid w:val="00540F98"/>
    <w:rsid w:val="00541C0E"/>
    <w:rsid w:val="005464A5"/>
    <w:rsid w:val="0055259E"/>
    <w:rsid w:val="00552D6F"/>
    <w:rsid w:val="00554FFB"/>
    <w:rsid w:val="00556C0B"/>
    <w:rsid w:val="00557072"/>
    <w:rsid w:val="00557B53"/>
    <w:rsid w:val="005611EE"/>
    <w:rsid w:val="0056430A"/>
    <w:rsid w:val="00565659"/>
    <w:rsid w:val="00565886"/>
    <w:rsid w:val="005670C5"/>
    <w:rsid w:val="00570398"/>
    <w:rsid w:val="00574CC8"/>
    <w:rsid w:val="00575490"/>
    <w:rsid w:val="005760B5"/>
    <w:rsid w:val="00580809"/>
    <w:rsid w:val="00580D66"/>
    <w:rsid w:val="00583C1B"/>
    <w:rsid w:val="00584809"/>
    <w:rsid w:val="00591AC6"/>
    <w:rsid w:val="00594FB5"/>
    <w:rsid w:val="00595AB8"/>
    <w:rsid w:val="005A0CD0"/>
    <w:rsid w:val="005A203E"/>
    <w:rsid w:val="005A4255"/>
    <w:rsid w:val="005A5C2E"/>
    <w:rsid w:val="005A75B3"/>
    <w:rsid w:val="005C16CB"/>
    <w:rsid w:val="005C1EA7"/>
    <w:rsid w:val="005C1F18"/>
    <w:rsid w:val="005C3981"/>
    <w:rsid w:val="005C6476"/>
    <w:rsid w:val="005D1C0F"/>
    <w:rsid w:val="005D4B9A"/>
    <w:rsid w:val="005D4EC1"/>
    <w:rsid w:val="005E3B4D"/>
    <w:rsid w:val="005E5AFC"/>
    <w:rsid w:val="005F1404"/>
    <w:rsid w:val="005F14E7"/>
    <w:rsid w:val="005F39DB"/>
    <w:rsid w:val="005F7550"/>
    <w:rsid w:val="005F7A2F"/>
    <w:rsid w:val="006011F0"/>
    <w:rsid w:val="0060382E"/>
    <w:rsid w:val="0061784D"/>
    <w:rsid w:val="00624762"/>
    <w:rsid w:val="006272C2"/>
    <w:rsid w:val="00631ADF"/>
    <w:rsid w:val="00631D6F"/>
    <w:rsid w:val="00633716"/>
    <w:rsid w:val="0063644F"/>
    <w:rsid w:val="0064505E"/>
    <w:rsid w:val="0064749A"/>
    <w:rsid w:val="006506E1"/>
    <w:rsid w:val="00650AB9"/>
    <w:rsid w:val="00660C41"/>
    <w:rsid w:val="0066120D"/>
    <w:rsid w:val="00662371"/>
    <w:rsid w:val="00663190"/>
    <w:rsid w:val="00664DC8"/>
    <w:rsid w:val="00670B1C"/>
    <w:rsid w:val="006712FD"/>
    <w:rsid w:val="00672F44"/>
    <w:rsid w:val="006744B8"/>
    <w:rsid w:val="00674DFD"/>
    <w:rsid w:val="0067597D"/>
    <w:rsid w:val="0068005D"/>
    <w:rsid w:val="00684438"/>
    <w:rsid w:val="00684B9D"/>
    <w:rsid w:val="00684BD3"/>
    <w:rsid w:val="0068522C"/>
    <w:rsid w:val="00693CF8"/>
    <w:rsid w:val="0069612E"/>
    <w:rsid w:val="00697D63"/>
    <w:rsid w:val="006A03CA"/>
    <w:rsid w:val="006A2777"/>
    <w:rsid w:val="006A2CEC"/>
    <w:rsid w:val="006A654D"/>
    <w:rsid w:val="006B1016"/>
    <w:rsid w:val="006B1CD6"/>
    <w:rsid w:val="006B48B0"/>
    <w:rsid w:val="006B6283"/>
    <w:rsid w:val="006B6D40"/>
    <w:rsid w:val="006B7669"/>
    <w:rsid w:val="006C0108"/>
    <w:rsid w:val="006C17C8"/>
    <w:rsid w:val="006C1C03"/>
    <w:rsid w:val="006C1EF1"/>
    <w:rsid w:val="006C3493"/>
    <w:rsid w:val="006C54D6"/>
    <w:rsid w:val="006C76CB"/>
    <w:rsid w:val="006D185C"/>
    <w:rsid w:val="006D23EB"/>
    <w:rsid w:val="006D6A2E"/>
    <w:rsid w:val="006E0D85"/>
    <w:rsid w:val="006E2040"/>
    <w:rsid w:val="006E396F"/>
    <w:rsid w:val="006E4934"/>
    <w:rsid w:val="006E4BE8"/>
    <w:rsid w:val="006E5872"/>
    <w:rsid w:val="006F1050"/>
    <w:rsid w:val="006F164A"/>
    <w:rsid w:val="006F2400"/>
    <w:rsid w:val="00700C9B"/>
    <w:rsid w:val="00707DEF"/>
    <w:rsid w:val="00711C5F"/>
    <w:rsid w:val="00712C9C"/>
    <w:rsid w:val="007148E1"/>
    <w:rsid w:val="00715602"/>
    <w:rsid w:val="00715B83"/>
    <w:rsid w:val="00720410"/>
    <w:rsid w:val="007220FB"/>
    <w:rsid w:val="00725811"/>
    <w:rsid w:val="007267EA"/>
    <w:rsid w:val="00740A6A"/>
    <w:rsid w:val="00741DC4"/>
    <w:rsid w:val="0074443B"/>
    <w:rsid w:val="00745358"/>
    <w:rsid w:val="0074558F"/>
    <w:rsid w:val="00745ED3"/>
    <w:rsid w:val="00752495"/>
    <w:rsid w:val="00752B2F"/>
    <w:rsid w:val="00764870"/>
    <w:rsid w:val="007679EE"/>
    <w:rsid w:val="00770034"/>
    <w:rsid w:val="007704C5"/>
    <w:rsid w:val="007721FA"/>
    <w:rsid w:val="00772540"/>
    <w:rsid w:val="00774C3D"/>
    <w:rsid w:val="00780F6F"/>
    <w:rsid w:val="007867C7"/>
    <w:rsid w:val="00794185"/>
    <w:rsid w:val="007944BA"/>
    <w:rsid w:val="007976B1"/>
    <w:rsid w:val="007A2450"/>
    <w:rsid w:val="007A3457"/>
    <w:rsid w:val="007A3809"/>
    <w:rsid w:val="007A3A0F"/>
    <w:rsid w:val="007A6DD0"/>
    <w:rsid w:val="007B02D6"/>
    <w:rsid w:val="007B1E35"/>
    <w:rsid w:val="007B3A9D"/>
    <w:rsid w:val="007B5798"/>
    <w:rsid w:val="007B7D40"/>
    <w:rsid w:val="007C438C"/>
    <w:rsid w:val="007C4664"/>
    <w:rsid w:val="007D07DF"/>
    <w:rsid w:val="007D0A05"/>
    <w:rsid w:val="007D1171"/>
    <w:rsid w:val="007D156C"/>
    <w:rsid w:val="007D1ABE"/>
    <w:rsid w:val="007D210E"/>
    <w:rsid w:val="007D5FFB"/>
    <w:rsid w:val="007D7274"/>
    <w:rsid w:val="007D755B"/>
    <w:rsid w:val="007E23E1"/>
    <w:rsid w:val="007E528C"/>
    <w:rsid w:val="007F0490"/>
    <w:rsid w:val="007F3302"/>
    <w:rsid w:val="007F4E0E"/>
    <w:rsid w:val="007F680E"/>
    <w:rsid w:val="007F6B75"/>
    <w:rsid w:val="00801367"/>
    <w:rsid w:val="008052DA"/>
    <w:rsid w:val="00806ECC"/>
    <w:rsid w:val="00807913"/>
    <w:rsid w:val="008120AD"/>
    <w:rsid w:val="00815E3A"/>
    <w:rsid w:val="00817A83"/>
    <w:rsid w:val="008200F5"/>
    <w:rsid w:val="0082279B"/>
    <w:rsid w:val="0082505C"/>
    <w:rsid w:val="0082724B"/>
    <w:rsid w:val="008303FB"/>
    <w:rsid w:val="00830F28"/>
    <w:rsid w:val="008429AB"/>
    <w:rsid w:val="00844F01"/>
    <w:rsid w:val="00845665"/>
    <w:rsid w:val="00845E90"/>
    <w:rsid w:val="00847B54"/>
    <w:rsid w:val="0085067E"/>
    <w:rsid w:val="0085263E"/>
    <w:rsid w:val="00854432"/>
    <w:rsid w:val="00855900"/>
    <w:rsid w:val="008567B9"/>
    <w:rsid w:val="00863093"/>
    <w:rsid w:val="00865A9D"/>
    <w:rsid w:val="00874B78"/>
    <w:rsid w:val="0088176B"/>
    <w:rsid w:val="008934F4"/>
    <w:rsid w:val="008B4292"/>
    <w:rsid w:val="008B4818"/>
    <w:rsid w:val="008C4C03"/>
    <w:rsid w:val="008C68E3"/>
    <w:rsid w:val="008D0067"/>
    <w:rsid w:val="008E2198"/>
    <w:rsid w:val="008E6AE3"/>
    <w:rsid w:val="008F2E9B"/>
    <w:rsid w:val="008F31B5"/>
    <w:rsid w:val="008F351C"/>
    <w:rsid w:val="008F601D"/>
    <w:rsid w:val="009015D1"/>
    <w:rsid w:val="00903195"/>
    <w:rsid w:val="00910E2B"/>
    <w:rsid w:val="00911F70"/>
    <w:rsid w:val="00920462"/>
    <w:rsid w:val="00922E5A"/>
    <w:rsid w:val="00925A2E"/>
    <w:rsid w:val="009278BE"/>
    <w:rsid w:val="00927F37"/>
    <w:rsid w:val="00930FE4"/>
    <w:rsid w:val="00931B13"/>
    <w:rsid w:val="00933BF1"/>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4500"/>
    <w:rsid w:val="009A00ED"/>
    <w:rsid w:val="009A127E"/>
    <w:rsid w:val="009A2F54"/>
    <w:rsid w:val="009A68BF"/>
    <w:rsid w:val="009A6991"/>
    <w:rsid w:val="009B21A5"/>
    <w:rsid w:val="009B34DE"/>
    <w:rsid w:val="009B569D"/>
    <w:rsid w:val="009B5C3C"/>
    <w:rsid w:val="009B73E6"/>
    <w:rsid w:val="009C1112"/>
    <w:rsid w:val="009C4CE8"/>
    <w:rsid w:val="009C7DF1"/>
    <w:rsid w:val="009D6987"/>
    <w:rsid w:val="009E0DA3"/>
    <w:rsid w:val="009E10CF"/>
    <w:rsid w:val="009E15F4"/>
    <w:rsid w:val="009E7968"/>
    <w:rsid w:val="009F0FC5"/>
    <w:rsid w:val="009F608B"/>
    <w:rsid w:val="00A01C25"/>
    <w:rsid w:val="00A0202D"/>
    <w:rsid w:val="00A0353A"/>
    <w:rsid w:val="00A03565"/>
    <w:rsid w:val="00A06ACB"/>
    <w:rsid w:val="00A0721F"/>
    <w:rsid w:val="00A0740F"/>
    <w:rsid w:val="00A07C51"/>
    <w:rsid w:val="00A10818"/>
    <w:rsid w:val="00A10BCD"/>
    <w:rsid w:val="00A165C6"/>
    <w:rsid w:val="00A16E81"/>
    <w:rsid w:val="00A17874"/>
    <w:rsid w:val="00A200B1"/>
    <w:rsid w:val="00A23EF9"/>
    <w:rsid w:val="00A250B6"/>
    <w:rsid w:val="00A26134"/>
    <w:rsid w:val="00A30BBF"/>
    <w:rsid w:val="00A345E4"/>
    <w:rsid w:val="00A35662"/>
    <w:rsid w:val="00A3661D"/>
    <w:rsid w:val="00A42B25"/>
    <w:rsid w:val="00A5052E"/>
    <w:rsid w:val="00A50C5A"/>
    <w:rsid w:val="00A607BE"/>
    <w:rsid w:val="00A620CD"/>
    <w:rsid w:val="00A62AD0"/>
    <w:rsid w:val="00A643C1"/>
    <w:rsid w:val="00A67A0C"/>
    <w:rsid w:val="00A67C7F"/>
    <w:rsid w:val="00A753C8"/>
    <w:rsid w:val="00A777F8"/>
    <w:rsid w:val="00A77DB8"/>
    <w:rsid w:val="00A8057A"/>
    <w:rsid w:val="00A82BA7"/>
    <w:rsid w:val="00A86544"/>
    <w:rsid w:val="00A87255"/>
    <w:rsid w:val="00A90151"/>
    <w:rsid w:val="00A9602F"/>
    <w:rsid w:val="00AA00F2"/>
    <w:rsid w:val="00AA2BAB"/>
    <w:rsid w:val="00AA5D43"/>
    <w:rsid w:val="00AA73A9"/>
    <w:rsid w:val="00AB2F32"/>
    <w:rsid w:val="00AB385F"/>
    <w:rsid w:val="00AB475C"/>
    <w:rsid w:val="00AB5954"/>
    <w:rsid w:val="00AB6DA5"/>
    <w:rsid w:val="00AC317E"/>
    <w:rsid w:val="00AC5EE7"/>
    <w:rsid w:val="00AC742C"/>
    <w:rsid w:val="00AC74FC"/>
    <w:rsid w:val="00AD642D"/>
    <w:rsid w:val="00AE26D8"/>
    <w:rsid w:val="00AE68D5"/>
    <w:rsid w:val="00AE6D0C"/>
    <w:rsid w:val="00AF7260"/>
    <w:rsid w:val="00B01333"/>
    <w:rsid w:val="00B02822"/>
    <w:rsid w:val="00B050A5"/>
    <w:rsid w:val="00B05E57"/>
    <w:rsid w:val="00B10F1D"/>
    <w:rsid w:val="00B22350"/>
    <w:rsid w:val="00B22CB7"/>
    <w:rsid w:val="00B234CF"/>
    <w:rsid w:val="00B235D0"/>
    <w:rsid w:val="00B247FD"/>
    <w:rsid w:val="00B35B31"/>
    <w:rsid w:val="00B35C48"/>
    <w:rsid w:val="00B366A3"/>
    <w:rsid w:val="00B422FC"/>
    <w:rsid w:val="00B43497"/>
    <w:rsid w:val="00B47837"/>
    <w:rsid w:val="00B51B16"/>
    <w:rsid w:val="00B52DE5"/>
    <w:rsid w:val="00B56BA7"/>
    <w:rsid w:val="00B608EB"/>
    <w:rsid w:val="00B63386"/>
    <w:rsid w:val="00B66608"/>
    <w:rsid w:val="00B7572D"/>
    <w:rsid w:val="00B87319"/>
    <w:rsid w:val="00B91420"/>
    <w:rsid w:val="00B93184"/>
    <w:rsid w:val="00B973E0"/>
    <w:rsid w:val="00B9758F"/>
    <w:rsid w:val="00BA25BD"/>
    <w:rsid w:val="00BA303C"/>
    <w:rsid w:val="00BA476C"/>
    <w:rsid w:val="00BB41AF"/>
    <w:rsid w:val="00BB48D3"/>
    <w:rsid w:val="00BC0672"/>
    <w:rsid w:val="00BC1933"/>
    <w:rsid w:val="00BC27EA"/>
    <w:rsid w:val="00BC3EC2"/>
    <w:rsid w:val="00BC4096"/>
    <w:rsid w:val="00BC7C6D"/>
    <w:rsid w:val="00BD15E7"/>
    <w:rsid w:val="00BD21EB"/>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5446"/>
    <w:rsid w:val="00C266F8"/>
    <w:rsid w:val="00C276FB"/>
    <w:rsid w:val="00C30A21"/>
    <w:rsid w:val="00C31A24"/>
    <w:rsid w:val="00C31B35"/>
    <w:rsid w:val="00C35267"/>
    <w:rsid w:val="00C3587D"/>
    <w:rsid w:val="00C364A2"/>
    <w:rsid w:val="00C40613"/>
    <w:rsid w:val="00C460DA"/>
    <w:rsid w:val="00C4732D"/>
    <w:rsid w:val="00C47FD3"/>
    <w:rsid w:val="00C53C8C"/>
    <w:rsid w:val="00C54A8A"/>
    <w:rsid w:val="00C56069"/>
    <w:rsid w:val="00C638F0"/>
    <w:rsid w:val="00C6793F"/>
    <w:rsid w:val="00C713F6"/>
    <w:rsid w:val="00C730CD"/>
    <w:rsid w:val="00C759BB"/>
    <w:rsid w:val="00C8101D"/>
    <w:rsid w:val="00C8322E"/>
    <w:rsid w:val="00C85492"/>
    <w:rsid w:val="00C95FF8"/>
    <w:rsid w:val="00CA2431"/>
    <w:rsid w:val="00CA2803"/>
    <w:rsid w:val="00CA35A2"/>
    <w:rsid w:val="00CA38B8"/>
    <w:rsid w:val="00CA4C20"/>
    <w:rsid w:val="00CA66E6"/>
    <w:rsid w:val="00CA692A"/>
    <w:rsid w:val="00CA70A1"/>
    <w:rsid w:val="00CA7160"/>
    <w:rsid w:val="00CB0D6F"/>
    <w:rsid w:val="00CB457D"/>
    <w:rsid w:val="00CB52D5"/>
    <w:rsid w:val="00CB5827"/>
    <w:rsid w:val="00CB738A"/>
    <w:rsid w:val="00CC3189"/>
    <w:rsid w:val="00CC5CB4"/>
    <w:rsid w:val="00CD4AD7"/>
    <w:rsid w:val="00CE19C8"/>
    <w:rsid w:val="00CE70E2"/>
    <w:rsid w:val="00CE7742"/>
    <w:rsid w:val="00CF2202"/>
    <w:rsid w:val="00CF3362"/>
    <w:rsid w:val="00CF7670"/>
    <w:rsid w:val="00D00597"/>
    <w:rsid w:val="00D0499B"/>
    <w:rsid w:val="00D05913"/>
    <w:rsid w:val="00D123AC"/>
    <w:rsid w:val="00D219F8"/>
    <w:rsid w:val="00D27776"/>
    <w:rsid w:val="00D31664"/>
    <w:rsid w:val="00D32329"/>
    <w:rsid w:val="00D3330D"/>
    <w:rsid w:val="00D334FB"/>
    <w:rsid w:val="00D34ED1"/>
    <w:rsid w:val="00D36F96"/>
    <w:rsid w:val="00D37D0F"/>
    <w:rsid w:val="00D4021B"/>
    <w:rsid w:val="00D44180"/>
    <w:rsid w:val="00D45478"/>
    <w:rsid w:val="00D5030A"/>
    <w:rsid w:val="00D53068"/>
    <w:rsid w:val="00D620F9"/>
    <w:rsid w:val="00D636B6"/>
    <w:rsid w:val="00D6395A"/>
    <w:rsid w:val="00D64410"/>
    <w:rsid w:val="00D65A9D"/>
    <w:rsid w:val="00D6758D"/>
    <w:rsid w:val="00D75A8C"/>
    <w:rsid w:val="00D81040"/>
    <w:rsid w:val="00D8619B"/>
    <w:rsid w:val="00D87105"/>
    <w:rsid w:val="00D9087E"/>
    <w:rsid w:val="00D90EDE"/>
    <w:rsid w:val="00D9118A"/>
    <w:rsid w:val="00D97262"/>
    <w:rsid w:val="00DA3387"/>
    <w:rsid w:val="00DA45D0"/>
    <w:rsid w:val="00DA472F"/>
    <w:rsid w:val="00DA6EDB"/>
    <w:rsid w:val="00DA7078"/>
    <w:rsid w:val="00DB1B7A"/>
    <w:rsid w:val="00DB5B22"/>
    <w:rsid w:val="00DB7D6C"/>
    <w:rsid w:val="00DC12AC"/>
    <w:rsid w:val="00DC225D"/>
    <w:rsid w:val="00DC26CD"/>
    <w:rsid w:val="00DC2B54"/>
    <w:rsid w:val="00DD619B"/>
    <w:rsid w:val="00DD6DFF"/>
    <w:rsid w:val="00DD78F4"/>
    <w:rsid w:val="00DE05F0"/>
    <w:rsid w:val="00DE066E"/>
    <w:rsid w:val="00DE091A"/>
    <w:rsid w:val="00DE27A5"/>
    <w:rsid w:val="00DE4601"/>
    <w:rsid w:val="00DE463D"/>
    <w:rsid w:val="00DF1BE0"/>
    <w:rsid w:val="00DF2934"/>
    <w:rsid w:val="00DF5282"/>
    <w:rsid w:val="00E0446E"/>
    <w:rsid w:val="00E05197"/>
    <w:rsid w:val="00E05779"/>
    <w:rsid w:val="00E05E45"/>
    <w:rsid w:val="00E10732"/>
    <w:rsid w:val="00E15543"/>
    <w:rsid w:val="00E16233"/>
    <w:rsid w:val="00E21130"/>
    <w:rsid w:val="00E35D4A"/>
    <w:rsid w:val="00E41C5E"/>
    <w:rsid w:val="00E41C6C"/>
    <w:rsid w:val="00E41EE0"/>
    <w:rsid w:val="00E50B1B"/>
    <w:rsid w:val="00E51B78"/>
    <w:rsid w:val="00E53FFD"/>
    <w:rsid w:val="00E61712"/>
    <w:rsid w:val="00E742C6"/>
    <w:rsid w:val="00E74D43"/>
    <w:rsid w:val="00E76355"/>
    <w:rsid w:val="00E82340"/>
    <w:rsid w:val="00E8326B"/>
    <w:rsid w:val="00E8402C"/>
    <w:rsid w:val="00E84A15"/>
    <w:rsid w:val="00E852E4"/>
    <w:rsid w:val="00E90C23"/>
    <w:rsid w:val="00E913A6"/>
    <w:rsid w:val="00E91860"/>
    <w:rsid w:val="00E92C85"/>
    <w:rsid w:val="00E92C91"/>
    <w:rsid w:val="00E94F1E"/>
    <w:rsid w:val="00E95D16"/>
    <w:rsid w:val="00EA1142"/>
    <w:rsid w:val="00EA1706"/>
    <w:rsid w:val="00EA1D4E"/>
    <w:rsid w:val="00EA2394"/>
    <w:rsid w:val="00EB1C16"/>
    <w:rsid w:val="00EB5832"/>
    <w:rsid w:val="00EB6CD8"/>
    <w:rsid w:val="00ED679D"/>
    <w:rsid w:val="00EE0EF5"/>
    <w:rsid w:val="00EE100C"/>
    <w:rsid w:val="00EE50CC"/>
    <w:rsid w:val="00EE5A28"/>
    <w:rsid w:val="00EE7B7A"/>
    <w:rsid w:val="00EF0305"/>
    <w:rsid w:val="00EF1902"/>
    <w:rsid w:val="00EF523F"/>
    <w:rsid w:val="00EF5596"/>
    <w:rsid w:val="00EF65E0"/>
    <w:rsid w:val="00EF723D"/>
    <w:rsid w:val="00F00EEE"/>
    <w:rsid w:val="00F01859"/>
    <w:rsid w:val="00F02F72"/>
    <w:rsid w:val="00F034B7"/>
    <w:rsid w:val="00F0398A"/>
    <w:rsid w:val="00F05D3E"/>
    <w:rsid w:val="00F06429"/>
    <w:rsid w:val="00F076B3"/>
    <w:rsid w:val="00F15C6D"/>
    <w:rsid w:val="00F179B1"/>
    <w:rsid w:val="00F22CC7"/>
    <w:rsid w:val="00F258D0"/>
    <w:rsid w:val="00F30C92"/>
    <w:rsid w:val="00F341C1"/>
    <w:rsid w:val="00F37B64"/>
    <w:rsid w:val="00F46897"/>
    <w:rsid w:val="00F5571A"/>
    <w:rsid w:val="00F557C2"/>
    <w:rsid w:val="00F56056"/>
    <w:rsid w:val="00F564FD"/>
    <w:rsid w:val="00F56C30"/>
    <w:rsid w:val="00F62E9A"/>
    <w:rsid w:val="00F63070"/>
    <w:rsid w:val="00F6320C"/>
    <w:rsid w:val="00F64DCD"/>
    <w:rsid w:val="00F664E0"/>
    <w:rsid w:val="00F674CC"/>
    <w:rsid w:val="00F677C0"/>
    <w:rsid w:val="00F70C0F"/>
    <w:rsid w:val="00F823B3"/>
    <w:rsid w:val="00F82F8E"/>
    <w:rsid w:val="00F838FD"/>
    <w:rsid w:val="00F83F91"/>
    <w:rsid w:val="00F861C1"/>
    <w:rsid w:val="00F90EB0"/>
    <w:rsid w:val="00FA5E2C"/>
    <w:rsid w:val="00FB5364"/>
    <w:rsid w:val="00FB7E10"/>
    <w:rsid w:val="00FD100A"/>
    <w:rsid w:val="00FD26A2"/>
    <w:rsid w:val="00FD3B5B"/>
    <w:rsid w:val="00FE0693"/>
    <w:rsid w:val="00FE2931"/>
    <w:rsid w:val="00FE38CC"/>
    <w:rsid w:val="00FE4051"/>
    <w:rsid w:val="00FE48B5"/>
    <w:rsid w:val="00FE52A8"/>
    <w:rsid w:val="00FF2355"/>
    <w:rsid w:val="00FF27A6"/>
    <w:rsid w:val="00FF2C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57CBEC-0B34-45D5-8744-32DDBA7F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aliases w:val="Segundo,Lista Itens,Parágrafo da Lista11,List Paragraph,Normal - Marcadores,Lista Paragrafo em Preto,List I Paragraph"/>
    <w:basedOn w:val="Normal"/>
    <w:link w:val="PargrafodaListaChar"/>
    <w:uiPriority w:val="1"/>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aliases w:val="Segundo Char,Lista Itens Char,Parágrafo da Lista11 Char,List Paragraph Char,Normal - Marcadores Char,Lista Paragrafo em Preto Char,List I Paragraph Char"/>
    <w:link w:val="PargrafodaLista"/>
    <w:uiPriority w:val="34"/>
    <w:qFormat/>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Clara1">
    <w:name w:val="Tabela de Grade Clara1"/>
    <w:basedOn w:val="Tabelanormal"/>
    <w:uiPriority w:val="40"/>
    <w:rsid w:val="00147596"/>
    <w:pPr>
      <w:widowControl/>
      <w:autoSpaceDE/>
      <w:autoSpaceDN/>
    </w:pPr>
    <w:rPr>
      <w:kern w:val="2"/>
      <w:lang w:val="pt-BR"/>
    </w:rPr>
    <w:tblPr>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top w:w="0" w:type="dxa"/>
        <w:left w:w="108" w:type="dxa"/>
        <w:bottom w:w="0" w:type="dxa"/>
        <w:right w:w="108" w:type="dxa"/>
      </w:tblCellMar>
    </w:tblPr>
  </w:style>
  <w:style w:type="paragraph" w:customStyle="1" w:styleId="Ttulo11">
    <w:name w:val="Título 11"/>
    <w:basedOn w:val="Normal"/>
    <w:uiPriority w:val="1"/>
    <w:qFormat/>
    <w:rsid w:val="00025806"/>
    <w:pPr>
      <w:ind w:left="285"/>
      <w:jc w:val="both"/>
      <w:outlineLvl w:val="1"/>
    </w:pPr>
    <w:rPr>
      <w:rFonts w:ascii="Calibri" w:eastAsia="Calibri" w:hAnsi="Calibri" w:cs="Calibri"/>
      <w:b/>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FFEDC-B864-4F08-80E6-70F6C481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3259</Words>
  <Characters>17600</Characters>
  <Application>Microsoft Office Word</Application>
  <DocSecurity>0</DocSecurity>
  <Lines>146</Lines>
  <Paragraphs>41</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46/2025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20818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2025-08-26T12:24:00Z</cp:lastPrinted>
  <dcterms:created xsi:type="dcterms:W3CDTF">2025-09-19T11:01:00Z</dcterms:created>
  <dcterms:modified xsi:type="dcterms:W3CDTF">2025-09-19T11:01:00Z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