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6E678C">
        <w:rPr>
          <w:spacing w:val="-1"/>
        </w:rPr>
        <w:t>23/2025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6E678C">
        <w:t>23/2025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451179"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C0144"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6E678C">
        <w:t>23/2025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51179"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7248B"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6E678C">
        <w:t>23/2025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157EA4">
        <w:trPr>
          <w:trHeight w:val="454"/>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157EA4">
        <w:trPr>
          <w:trHeight w:val="454"/>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157EA4">
        <w:trPr>
          <w:trHeight w:val="454"/>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6E678C" w:rsidRPr="006E678C">
        <w:rPr>
          <w:b/>
        </w:rPr>
        <w:t>DESTINADO A</w:t>
      </w:r>
      <w:r w:rsidR="006E678C">
        <w:t xml:space="preserve"> </w:t>
      </w:r>
      <w:r w:rsidR="003214EA" w:rsidRPr="003214EA">
        <w:rPr>
          <w:b/>
        </w:rPr>
        <w:t xml:space="preserve">CONTRATAÇÃO DE EMPRESA PARA </w:t>
      </w:r>
      <w:r w:rsidR="00874A25" w:rsidRPr="00874A25">
        <w:rPr>
          <w:b/>
        </w:rPr>
        <w:t>EXECUÇÃO DE OFICINA ESPORTIVA DE FUTSAL – CATEGORIA DE BASE</w:t>
      </w:r>
      <w:r w:rsidRPr="00A87255">
        <w:rPr>
          <w:b/>
        </w:rPr>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SimSun" w:cs="Arial"/>
          <w:lang w:val="pt-BR" w:eastAsia="zh-CN"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5090"/>
        <w:gridCol w:w="865"/>
        <w:gridCol w:w="1372"/>
        <w:gridCol w:w="836"/>
        <w:gridCol w:w="907"/>
      </w:tblGrid>
      <w:tr w:rsidR="003214EA" w:rsidRPr="000206F2" w:rsidTr="00BA1AB3">
        <w:trPr>
          <w:trHeight w:val="550"/>
        </w:trPr>
        <w:tc>
          <w:tcPr>
            <w:tcW w:w="292" w:type="pct"/>
            <w:vAlign w:val="center"/>
          </w:tcPr>
          <w:p w:rsidR="003214EA" w:rsidRPr="000206F2" w:rsidRDefault="003214EA" w:rsidP="00095155">
            <w:pPr>
              <w:jc w:val="center"/>
              <w:rPr>
                <w:rFonts w:cs="Arial"/>
                <w:b/>
              </w:rPr>
            </w:pPr>
            <w:r w:rsidRPr="000206F2">
              <w:rPr>
                <w:rFonts w:cs="Arial"/>
                <w:b/>
              </w:rPr>
              <w:t>Item</w:t>
            </w:r>
          </w:p>
        </w:tc>
        <w:tc>
          <w:tcPr>
            <w:tcW w:w="2642" w:type="pct"/>
            <w:vAlign w:val="center"/>
          </w:tcPr>
          <w:p w:rsidR="003214EA" w:rsidRPr="000206F2" w:rsidRDefault="003214EA" w:rsidP="00095155">
            <w:pPr>
              <w:jc w:val="center"/>
              <w:rPr>
                <w:rFonts w:cs="Arial"/>
                <w:b/>
              </w:rPr>
            </w:pPr>
            <w:r w:rsidRPr="000206F2">
              <w:rPr>
                <w:rFonts w:cs="Arial"/>
                <w:b/>
              </w:rPr>
              <w:t>Especificação</w:t>
            </w:r>
          </w:p>
        </w:tc>
        <w:tc>
          <w:tcPr>
            <w:tcW w:w="449" w:type="pct"/>
            <w:vAlign w:val="center"/>
          </w:tcPr>
          <w:p w:rsidR="003214EA" w:rsidRPr="000206F2" w:rsidRDefault="003214EA" w:rsidP="00095155">
            <w:pPr>
              <w:jc w:val="center"/>
              <w:rPr>
                <w:rFonts w:cs="Arial"/>
                <w:b/>
              </w:rPr>
            </w:pPr>
            <w:r>
              <w:rPr>
                <w:rFonts w:cs="Arial"/>
                <w:b/>
              </w:rPr>
              <w:t>Carga Horá</w:t>
            </w:r>
            <w:r w:rsidRPr="000206F2">
              <w:rPr>
                <w:rFonts w:cs="Arial"/>
                <w:b/>
              </w:rPr>
              <w:t>ria Mensal</w:t>
            </w:r>
          </w:p>
        </w:tc>
        <w:tc>
          <w:tcPr>
            <w:tcW w:w="712" w:type="pct"/>
            <w:vAlign w:val="center"/>
          </w:tcPr>
          <w:p w:rsidR="003214EA" w:rsidRPr="000206F2" w:rsidRDefault="003214EA" w:rsidP="00095155">
            <w:pPr>
              <w:jc w:val="center"/>
              <w:rPr>
                <w:rFonts w:cs="Arial"/>
                <w:b/>
              </w:rPr>
            </w:pPr>
            <w:r w:rsidRPr="000206F2">
              <w:rPr>
                <w:rFonts w:cs="Arial"/>
                <w:b/>
              </w:rPr>
              <w:t>Valor unitário</w:t>
            </w:r>
          </w:p>
          <w:p w:rsidR="003214EA" w:rsidRPr="000206F2" w:rsidRDefault="003214EA" w:rsidP="00095155">
            <w:pPr>
              <w:jc w:val="center"/>
              <w:rPr>
                <w:rFonts w:cs="Arial"/>
                <w:b/>
              </w:rPr>
            </w:pPr>
            <w:r>
              <w:rPr>
                <w:rFonts w:cs="Arial"/>
                <w:b/>
              </w:rPr>
              <w:t>por hora</w:t>
            </w:r>
          </w:p>
          <w:p w:rsidR="003214EA" w:rsidRPr="000206F2" w:rsidRDefault="003214EA" w:rsidP="00095155">
            <w:pPr>
              <w:jc w:val="center"/>
              <w:rPr>
                <w:rFonts w:cs="Arial"/>
                <w:b/>
              </w:rPr>
            </w:pPr>
            <w:r w:rsidRPr="000206F2">
              <w:rPr>
                <w:rFonts w:cs="Arial"/>
                <w:b/>
              </w:rPr>
              <w:t>(em R$)</w:t>
            </w:r>
          </w:p>
        </w:tc>
        <w:tc>
          <w:tcPr>
            <w:tcW w:w="434" w:type="pct"/>
            <w:vAlign w:val="center"/>
          </w:tcPr>
          <w:p w:rsidR="003214EA" w:rsidRPr="000206F2" w:rsidRDefault="003214EA" w:rsidP="00095155">
            <w:pPr>
              <w:jc w:val="center"/>
              <w:rPr>
                <w:rFonts w:cs="Arial"/>
                <w:b/>
              </w:rPr>
            </w:pPr>
            <w:r w:rsidRPr="000206F2">
              <w:rPr>
                <w:rFonts w:cs="Arial"/>
                <w:b/>
              </w:rPr>
              <w:t>Valor</w:t>
            </w:r>
          </w:p>
          <w:p w:rsidR="003214EA" w:rsidRPr="000206F2" w:rsidRDefault="003214EA" w:rsidP="00095155">
            <w:pPr>
              <w:jc w:val="center"/>
              <w:rPr>
                <w:rFonts w:cs="Arial"/>
                <w:b/>
              </w:rPr>
            </w:pPr>
            <w:r w:rsidRPr="000206F2">
              <w:rPr>
                <w:rFonts w:cs="Arial"/>
                <w:b/>
              </w:rPr>
              <w:t>Mensal</w:t>
            </w:r>
          </w:p>
          <w:p w:rsidR="003214EA" w:rsidRPr="000206F2" w:rsidRDefault="003214EA" w:rsidP="00095155">
            <w:pPr>
              <w:jc w:val="center"/>
              <w:rPr>
                <w:rFonts w:cs="Arial"/>
                <w:b/>
              </w:rPr>
            </w:pPr>
            <w:r w:rsidRPr="000206F2">
              <w:rPr>
                <w:rFonts w:cs="Arial"/>
                <w:b/>
              </w:rPr>
              <w:t>(em R$)</w:t>
            </w:r>
          </w:p>
        </w:tc>
        <w:tc>
          <w:tcPr>
            <w:tcW w:w="471" w:type="pct"/>
            <w:vAlign w:val="center"/>
          </w:tcPr>
          <w:p w:rsidR="003214EA" w:rsidRDefault="003214EA" w:rsidP="00095155">
            <w:pPr>
              <w:jc w:val="center"/>
              <w:rPr>
                <w:rFonts w:cs="Arial"/>
                <w:b/>
              </w:rPr>
            </w:pPr>
            <w:r w:rsidRPr="000206F2">
              <w:rPr>
                <w:rFonts w:cs="Arial"/>
                <w:b/>
              </w:rPr>
              <w:t xml:space="preserve">Valor </w:t>
            </w:r>
            <w:r w:rsidR="00642469">
              <w:rPr>
                <w:rFonts w:cs="Arial"/>
                <w:b/>
              </w:rPr>
              <w:t xml:space="preserve">Total </w:t>
            </w:r>
          </w:p>
          <w:p w:rsidR="00642469" w:rsidRPr="000206F2" w:rsidRDefault="00642469" w:rsidP="00095155">
            <w:pPr>
              <w:jc w:val="center"/>
              <w:rPr>
                <w:rFonts w:cs="Arial"/>
                <w:b/>
              </w:rPr>
            </w:pPr>
            <w:r>
              <w:rPr>
                <w:rFonts w:cs="Arial"/>
                <w:b/>
              </w:rPr>
              <w:t>8 meses</w:t>
            </w:r>
            <w:bookmarkStart w:id="0" w:name="_GoBack"/>
            <w:bookmarkEnd w:id="0"/>
          </w:p>
          <w:p w:rsidR="003214EA" w:rsidRPr="000206F2" w:rsidRDefault="003214EA" w:rsidP="00095155">
            <w:pPr>
              <w:jc w:val="center"/>
              <w:rPr>
                <w:rFonts w:cs="Arial"/>
                <w:b/>
              </w:rPr>
            </w:pPr>
            <w:r w:rsidRPr="000206F2">
              <w:rPr>
                <w:rFonts w:cs="Arial"/>
                <w:b/>
              </w:rPr>
              <w:t>(em R$)</w:t>
            </w:r>
          </w:p>
        </w:tc>
      </w:tr>
      <w:tr w:rsidR="00874A25" w:rsidRPr="000206F2" w:rsidTr="00BA1AB3">
        <w:trPr>
          <w:trHeight w:val="550"/>
        </w:trPr>
        <w:tc>
          <w:tcPr>
            <w:tcW w:w="292" w:type="pct"/>
            <w:vAlign w:val="center"/>
          </w:tcPr>
          <w:p w:rsidR="00874A25" w:rsidRPr="00132E03" w:rsidRDefault="00874A25" w:rsidP="00095155">
            <w:pPr>
              <w:jc w:val="center"/>
              <w:rPr>
                <w:rFonts w:cs="Arial"/>
                <w:b/>
              </w:rPr>
            </w:pPr>
            <w:r w:rsidRPr="00132E03">
              <w:rPr>
                <w:rFonts w:cs="Arial"/>
                <w:b/>
              </w:rPr>
              <w:t>01</w:t>
            </w:r>
          </w:p>
        </w:tc>
        <w:tc>
          <w:tcPr>
            <w:tcW w:w="2642" w:type="pct"/>
            <w:vAlign w:val="center"/>
          </w:tcPr>
          <w:p w:rsidR="00874A25" w:rsidRPr="0084056D" w:rsidRDefault="00874A25" w:rsidP="003A6E0D">
            <w:pPr>
              <w:pStyle w:val="Corpodetexto"/>
              <w:rPr>
                <w:rFonts w:ascii="Arial Narrow" w:hAnsi="Arial Narrow"/>
                <w:b/>
                <w:sz w:val="22"/>
                <w:szCs w:val="22"/>
              </w:rPr>
            </w:pPr>
            <w:r w:rsidRPr="0084056D">
              <w:rPr>
                <w:rFonts w:ascii="Arial Narrow" w:eastAsiaTheme="minorHAnsi" w:hAnsi="Arial Narrow"/>
                <w:b/>
                <w:bCs/>
                <w:sz w:val="22"/>
                <w:szCs w:val="22"/>
                <w:lang w:val="pt-BR" w:eastAsia="en-US"/>
              </w:rPr>
              <w:t>OFICINA FUTSAL CATEGORIA DE BASE (Sub</w:t>
            </w:r>
            <w:r w:rsidR="006E678C">
              <w:rPr>
                <w:rFonts w:ascii="Arial Narrow" w:eastAsiaTheme="minorHAnsi" w:hAnsi="Arial Narrow"/>
                <w:b/>
                <w:bCs/>
                <w:sz w:val="22"/>
                <w:szCs w:val="22"/>
                <w:lang w:val="pt-BR" w:eastAsia="en-US"/>
              </w:rPr>
              <w:t xml:space="preserve"> </w:t>
            </w:r>
            <w:r w:rsidRPr="0084056D">
              <w:rPr>
                <w:rFonts w:ascii="Arial Narrow" w:eastAsiaTheme="minorHAnsi" w:hAnsi="Arial Narrow"/>
                <w:b/>
                <w:bCs/>
                <w:sz w:val="22"/>
                <w:szCs w:val="22"/>
                <w:lang w:val="pt-BR" w:eastAsia="en-US"/>
              </w:rPr>
              <w:t>7 – Sub</w:t>
            </w:r>
            <w:r w:rsidR="006E678C">
              <w:rPr>
                <w:rFonts w:ascii="Arial Narrow" w:eastAsiaTheme="minorHAnsi" w:hAnsi="Arial Narrow"/>
                <w:b/>
                <w:bCs/>
                <w:sz w:val="22"/>
                <w:szCs w:val="22"/>
                <w:lang w:val="pt-BR" w:eastAsia="en-US"/>
              </w:rPr>
              <w:t xml:space="preserve"> </w:t>
            </w:r>
            <w:r w:rsidRPr="0084056D">
              <w:rPr>
                <w:rFonts w:ascii="Arial Narrow" w:eastAsiaTheme="minorHAnsi" w:hAnsi="Arial Narrow"/>
                <w:b/>
                <w:bCs/>
                <w:sz w:val="22"/>
                <w:szCs w:val="22"/>
                <w:lang w:val="pt-BR" w:eastAsia="en-US"/>
              </w:rPr>
              <w:t>8</w:t>
            </w:r>
            <w:r w:rsidR="00BA1AB3">
              <w:rPr>
                <w:rFonts w:ascii="Arial Narrow" w:eastAsiaTheme="minorHAnsi" w:hAnsi="Arial Narrow"/>
                <w:b/>
                <w:bCs/>
                <w:sz w:val="22"/>
                <w:szCs w:val="22"/>
                <w:lang w:val="pt-BR" w:eastAsia="en-US"/>
              </w:rPr>
              <w:t xml:space="preserve"> </w:t>
            </w:r>
            <w:r w:rsidRPr="0084056D">
              <w:rPr>
                <w:rFonts w:ascii="Arial Narrow" w:eastAsiaTheme="minorHAnsi" w:hAnsi="Arial Narrow"/>
                <w:b/>
                <w:bCs/>
                <w:sz w:val="22"/>
                <w:szCs w:val="22"/>
                <w:lang w:val="pt-BR" w:eastAsia="en-US"/>
              </w:rPr>
              <w:t xml:space="preserve">- Sub 10 – Sub 12 – Sub 14 – Sub 16) - </w:t>
            </w:r>
            <w:r w:rsidRPr="0084056D">
              <w:rPr>
                <w:rFonts w:ascii="Arial Narrow" w:eastAsiaTheme="minorHAnsi" w:hAnsi="Arial Narrow"/>
                <w:sz w:val="22"/>
                <w:szCs w:val="22"/>
                <w:lang w:val="pt-BR" w:eastAsia="en-US"/>
              </w:rPr>
              <w:t>Para executar os trabalhos de desenvolvimento dos atletas, com treinamento técnico e tático.</w:t>
            </w:r>
          </w:p>
        </w:tc>
        <w:tc>
          <w:tcPr>
            <w:tcW w:w="449" w:type="pct"/>
            <w:vAlign w:val="center"/>
          </w:tcPr>
          <w:p w:rsidR="00874A25" w:rsidRPr="00E7087F" w:rsidRDefault="00874A25" w:rsidP="003A6E0D">
            <w:pPr>
              <w:pStyle w:val="TableParagraph"/>
              <w:spacing w:line="249" w:lineRule="exact"/>
              <w:rPr>
                <w:rFonts w:ascii="Arial Narrow" w:hAnsi="Arial Narrow"/>
                <w:b/>
                <w:sz w:val="24"/>
                <w:szCs w:val="24"/>
              </w:rPr>
            </w:pPr>
            <w:r>
              <w:rPr>
                <w:rFonts w:ascii="Arial Narrow" w:hAnsi="Arial Narrow"/>
                <w:b/>
                <w:sz w:val="24"/>
                <w:szCs w:val="24"/>
              </w:rPr>
              <w:t xml:space="preserve">51 </w:t>
            </w:r>
            <w:proofErr w:type="spellStart"/>
            <w:r>
              <w:rPr>
                <w:rFonts w:ascii="Arial Narrow" w:hAnsi="Arial Narrow"/>
                <w:b/>
                <w:sz w:val="24"/>
                <w:szCs w:val="24"/>
              </w:rPr>
              <w:t>hrs</w:t>
            </w:r>
            <w:proofErr w:type="spellEnd"/>
            <w:r>
              <w:rPr>
                <w:rFonts w:ascii="Arial Narrow" w:hAnsi="Arial Narrow"/>
                <w:b/>
                <w:sz w:val="24"/>
                <w:szCs w:val="24"/>
              </w:rPr>
              <w:t>/</w:t>
            </w:r>
            <w:r w:rsidR="00BA1AB3">
              <w:rPr>
                <w:rFonts w:ascii="Arial Narrow" w:hAnsi="Arial Narrow"/>
                <w:b/>
                <w:sz w:val="24"/>
                <w:szCs w:val="24"/>
              </w:rPr>
              <w:t xml:space="preserve"> </w:t>
            </w:r>
            <w:r>
              <w:rPr>
                <w:rFonts w:ascii="Arial Narrow" w:hAnsi="Arial Narrow"/>
                <w:b/>
                <w:sz w:val="24"/>
                <w:szCs w:val="24"/>
              </w:rPr>
              <w:t>mês</w:t>
            </w:r>
          </w:p>
        </w:tc>
        <w:tc>
          <w:tcPr>
            <w:tcW w:w="712" w:type="pct"/>
            <w:vAlign w:val="center"/>
          </w:tcPr>
          <w:p w:rsidR="00874A25" w:rsidRPr="000206F2" w:rsidRDefault="00874A25" w:rsidP="00095155">
            <w:pPr>
              <w:jc w:val="center"/>
              <w:rPr>
                <w:rFonts w:cs="Arial"/>
                <w:b/>
              </w:rPr>
            </w:pPr>
          </w:p>
        </w:tc>
        <w:tc>
          <w:tcPr>
            <w:tcW w:w="434" w:type="pct"/>
            <w:vAlign w:val="center"/>
          </w:tcPr>
          <w:p w:rsidR="00874A25" w:rsidRPr="000206F2" w:rsidRDefault="00874A25" w:rsidP="00095155">
            <w:pPr>
              <w:jc w:val="center"/>
              <w:rPr>
                <w:rFonts w:cs="Arial"/>
                <w:b/>
              </w:rPr>
            </w:pPr>
          </w:p>
        </w:tc>
        <w:tc>
          <w:tcPr>
            <w:tcW w:w="471" w:type="pct"/>
            <w:vAlign w:val="center"/>
          </w:tcPr>
          <w:p w:rsidR="00874A25" w:rsidRPr="000206F2" w:rsidRDefault="00874A25" w:rsidP="00095155">
            <w:pPr>
              <w:jc w:val="center"/>
              <w:rPr>
                <w:rFonts w:cs="Arial"/>
                <w:b/>
              </w:rPr>
            </w:pPr>
          </w:p>
        </w:tc>
      </w:tr>
    </w:tbl>
    <w:p w:rsidR="004A4BD3" w:rsidRPr="00A87255" w:rsidRDefault="004A4BD3" w:rsidP="00C40613">
      <w:pPr>
        <w:ind w:firstLine="284"/>
        <w:jc w:val="both"/>
      </w:pPr>
    </w:p>
    <w:p w:rsidR="00256794" w:rsidRPr="00A87255" w:rsidRDefault="00256794" w:rsidP="00497516">
      <w:pPr>
        <w:ind w:left="142"/>
        <w:jc w:val="center"/>
        <w:rPr>
          <w:u w:val="single"/>
        </w:rPr>
      </w:pPr>
      <w:r w:rsidRPr="00A87255">
        <w:rPr>
          <w:u w:val="single"/>
        </w:rPr>
        <w:t>DECLARAÇÃO</w:t>
      </w:r>
    </w:p>
    <w:p w:rsidR="00A50C5A" w:rsidRPr="00A87255" w:rsidRDefault="00A50C5A" w:rsidP="00497516">
      <w:pPr>
        <w:ind w:left="142"/>
        <w:jc w:val="cente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874A25" w:rsidRDefault="00874A25" w:rsidP="00874A25">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874A25" w:rsidRDefault="00874A25" w:rsidP="00874A25">
      <w:pPr>
        <w:ind w:left="612"/>
      </w:pPr>
    </w:p>
    <w:p w:rsidR="00105AD6" w:rsidRPr="00A87255" w:rsidRDefault="00105AD6" w:rsidP="00DE27A5">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A87255"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157EA4">
        <w:trPr>
          <w:trHeight w:val="454"/>
          <w:jc w:val="center"/>
        </w:trPr>
        <w:tc>
          <w:tcPr>
            <w:tcW w:w="9563" w:type="dxa"/>
            <w:gridSpan w:val="2"/>
          </w:tcPr>
          <w:p w:rsidR="00F01859" w:rsidRPr="00A87255" w:rsidRDefault="00F01859" w:rsidP="00F01859">
            <w:r w:rsidRPr="00A87255">
              <w:t>Nome do representante que assinará o contrato:</w:t>
            </w:r>
          </w:p>
        </w:tc>
      </w:tr>
      <w:tr w:rsidR="00F01859" w:rsidRPr="00A87255" w:rsidTr="00157EA4">
        <w:trPr>
          <w:trHeight w:val="454"/>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157EA4">
        <w:trPr>
          <w:trHeight w:val="454"/>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157EA4">
        <w:trPr>
          <w:trHeight w:val="454"/>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F56056" w:rsidRDefault="00F56056"/>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F56056">
        <w:trPr>
          <w:trHeight w:val="454"/>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F56056">
        <w:trPr>
          <w:trHeight w:val="454"/>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F56056">
        <w:trPr>
          <w:trHeight w:val="454"/>
          <w:jc w:val="center"/>
        </w:trPr>
        <w:tc>
          <w:tcPr>
            <w:tcW w:w="9563" w:type="dxa"/>
            <w:gridSpan w:val="2"/>
          </w:tcPr>
          <w:p w:rsidR="00256794" w:rsidRPr="00A87255" w:rsidRDefault="00256794" w:rsidP="00960E9B">
            <w:r w:rsidRPr="00A87255">
              <w:t>Local e Data:</w:t>
            </w:r>
          </w:p>
        </w:tc>
      </w:tr>
      <w:tr w:rsidR="00256794" w:rsidRPr="00A87255" w:rsidTr="00F56056">
        <w:trPr>
          <w:trHeight w:val="454"/>
          <w:jc w:val="center"/>
        </w:trPr>
        <w:tc>
          <w:tcPr>
            <w:tcW w:w="9563" w:type="dxa"/>
            <w:gridSpan w:val="2"/>
          </w:tcPr>
          <w:p w:rsidR="00256794" w:rsidRPr="00A87255" w:rsidRDefault="00256794" w:rsidP="00960E9B">
            <w:r w:rsidRPr="00A87255">
              <w:t>Assinatura:</w:t>
            </w:r>
          </w:p>
        </w:tc>
      </w:tr>
    </w:tbl>
    <w:p w:rsidR="003214EA" w:rsidRDefault="003214EA" w:rsidP="00A87255">
      <w:pPr>
        <w:jc w:val="center"/>
        <w:rPr>
          <w:b/>
          <w:u w:val="single"/>
        </w:rPr>
      </w:pPr>
    </w:p>
    <w:p w:rsidR="00874A25" w:rsidRDefault="00874A25" w:rsidP="00A87255">
      <w:pPr>
        <w:jc w:val="center"/>
        <w:rPr>
          <w:b/>
          <w:u w:val="single"/>
        </w:rPr>
      </w:pPr>
    </w:p>
    <w:p w:rsidR="00874A25" w:rsidRDefault="00874A25" w:rsidP="00A87255">
      <w:pPr>
        <w:jc w:val="center"/>
        <w:rPr>
          <w:b/>
          <w:u w:val="single"/>
        </w:rPr>
      </w:pPr>
    </w:p>
    <w:p w:rsidR="00874A25" w:rsidRDefault="00874A25"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451179"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47AA6" w:rsidRDefault="00547AA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547AA6" w:rsidRDefault="00547AA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451179"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B5B57"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61E8"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6E678C">
        <w:t>23/2025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51179"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E6484"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451179"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EE905"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451179"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59FAD"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451179">
      <w:pPr>
        <w:rPr>
          <w:b/>
        </w:rPr>
      </w:pPr>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865" w:rsidRDefault="00AA1865">
      <w:r>
        <w:separator/>
      </w:r>
    </w:p>
  </w:endnote>
  <w:endnote w:type="continuationSeparator" w:id="0">
    <w:p w:rsidR="00AA1865" w:rsidRDefault="00AA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865" w:rsidRDefault="00AA1865">
      <w:r>
        <w:separator/>
      </w:r>
    </w:p>
  </w:footnote>
  <w:footnote w:type="continuationSeparator" w:id="0">
    <w:p w:rsidR="00AA1865" w:rsidRDefault="00AA1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A6" w:rsidRDefault="00547AA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A6" w:rsidRDefault="0045117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A6" w:rsidRDefault="00547AA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547AA6" w:rsidRDefault="00547AA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A6" w:rsidRDefault="00547AA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A6" w:rsidRDefault="00547AA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AA6" w:rsidRDefault="00547AA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13">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7">
    <w:nsid w:val="1DF20DA3"/>
    <w:multiLevelType w:val="multilevel"/>
    <w:tmpl w:val="A87648E4"/>
    <w:lvl w:ilvl="0">
      <w:start w:val="6"/>
      <w:numFmt w:val="decimal"/>
      <w:lvlText w:val="%1"/>
      <w:lvlJc w:val="left"/>
      <w:pPr>
        <w:ind w:left="360" w:hanging="360"/>
      </w:pPr>
      <w:rPr>
        <w:rFonts w:hint="default"/>
      </w:rPr>
    </w:lvl>
    <w:lvl w:ilvl="1">
      <w:start w:val="2"/>
      <w:numFmt w:val="decimal"/>
      <w:lvlText w:val="%1.%2"/>
      <w:lvlJc w:val="left"/>
      <w:pPr>
        <w:ind w:left="1266" w:hanging="36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344" w:hanging="72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516" w:hanging="108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8688" w:hanging="1440"/>
      </w:pPr>
      <w:rPr>
        <w:rFonts w:hint="default"/>
      </w:rPr>
    </w:lvl>
  </w:abstractNum>
  <w:abstractNum w:abstractNumId="18">
    <w:nsid w:val="20D122B9"/>
    <w:multiLevelType w:val="multilevel"/>
    <w:tmpl w:val="9A5E7FE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9">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20">
    <w:nsid w:val="29DD3CF0"/>
    <w:multiLevelType w:val="hybridMultilevel"/>
    <w:tmpl w:val="B0AEBA0A"/>
    <w:lvl w:ilvl="0" w:tplc="AE2C3A72">
      <w:start w:val="1"/>
      <w:numFmt w:val="decimal"/>
      <w:lvlText w:val="%1-"/>
      <w:lvlJc w:val="left"/>
      <w:pPr>
        <w:ind w:left="7874" w:hanging="360"/>
        <w:jc w:val="right"/>
      </w:pPr>
      <w:rPr>
        <w:rFonts w:ascii="Arial Narrow" w:eastAsia="Calibri" w:hAnsi="Arial Narrow" w:cs="Calibri" w:hint="default"/>
        <w:b/>
        <w:bCs/>
        <w:i w:val="0"/>
        <w:iCs w:val="0"/>
        <w:spacing w:val="0"/>
        <w:w w:val="100"/>
        <w:sz w:val="22"/>
        <w:szCs w:val="24"/>
        <w:lang w:val="pt-PT" w:eastAsia="en-US" w:bidi="ar-SA"/>
      </w:rPr>
    </w:lvl>
    <w:lvl w:ilvl="1" w:tplc="EE3AAA56">
      <w:numFmt w:val="bullet"/>
      <w:lvlText w:val="•"/>
      <w:lvlJc w:val="left"/>
      <w:pPr>
        <w:ind w:left="8816" w:hanging="360"/>
      </w:pPr>
      <w:rPr>
        <w:rFonts w:hint="default"/>
        <w:lang w:val="pt-PT" w:eastAsia="en-US" w:bidi="ar-SA"/>
      </w:rPr>
    </w:lvl>
    <w:lvl w:ilvl="2" w:tplc="2EEC92DC">
      <w:numFmt w:val="bullet"/>
      <w:lvlText w:val="•"/>
      <w:lvlJc w:val="left"/>
      <w:pPr>
        <w:ind w:left="9748" w:hanging="360"/>
      </w:pPr>
      <w:rPr>
        <w:rFonts w:hint="default"/>
        <w:lang w:val="pt-PT" w:eastAsia="en-US" w:bidi="ar-SA"/>
      </w:rPr>
    </w:lvl>
    <w:lvl w:ilvl="3" w:tplc="999ED1CE">
      <w:numFmt w:val="bullet"/>
      <w:lvlText w:val="•"/>
      <w:lvlJc w:val="left"/>
      <w:pPr>
        <w:ind w:left="10680" w:hanging="360"/>
      </w:pPr>
      <w:rPr>
        <w:rFonts w:hint="default"/>
        <w:lang w:val="pt-PT" w:eastAsia="en-US" w:bidi="ar-SA"/>
      </w:rPr>
    </w:lvl>
    <w:lvl w:ilvl="4" w:tplc="5F8E4FA8">
      <w:numFmt w:val="bullet"/>
      <w:lvlText w:val="•"/>
      <w:lvlJc w:val="left"/>
      <w:pPr>
        <w:ind w:left="11612" w:hanging="360"/>
      </w:pPr>
      <w:rPr>
        <w:rFonts w:hint="default"/>
        <w:lang w:val="pt-PT" w:eastAsia="en-US" w:bidi="ar-SA"/>
      </w:rPr>
    </w:lvl>
    <w:lvl w:ilvl="5" w:tplc="4E7A298C">
      <w:numFmt w:val="bullet"/>
      <w:lvlText w:val="•"/>
      <w:lvlJc w:val="left"/>
      <w:pPr>
        <w:ind w:left="12544" w:hanging="360"/>
      </w:pPr>
      <w:rPr>
        <w:rFonts w:hint="default"/>
        <w:lang w:val="pt-PT" w:eastAsia="en-US" w:bidi="ar-SA"/>
      </w:rPr>
    </w:lvl>
    <w:lvl w:ilvl="6" w:tplc="6804F360">
      <w:numFmt w:val="bullet"/>
      <w:lvlText w:val="•"/>
      <w:lvlJc w:val="left"/>
      <w:pPr>
        <w:ind w:left="13476" w:hanging="360"/>
      </w:pPr>
      <w:rPr>
        <w:rFonts w:hint="default"/>
        <w:lang w:val="pt-PT" w:eastAsia="en-US" w:bidi="ar-SA"/>
      </w:rPr>
    </w:lvl>
    <w:lvl w:ilvl="7" w:tplc="4CCA7104">
      <w:numFmt w:val="bullet"/>
      <w:lvlText w:val="•"/>
      <w:lvlJc w:val="left"/>
      <w:pPr>
        <w:ind w:left="14408" w:hanging="360"/>
      </w:pPr>
      <w:rPr>
        <w:rFonts w:hint="default"/>
        <w:lang w:val="pt-PT" w:eastAsia="en-US" w:bidi="ar-SA"/>
      </w:rPr>
    </w:lvl>
    <w:lvl w:ilvl="8" w:tplc="1134693A">
      <w:numFmt w:val="bullet"/>
      <w:lvlText w:val="•"/>
      <w:lvlJc w:val="left"/>
      <w:pPr>
        <w:ind w:left="15340" w:hanging="360"/>
      </w:pPr>
      <w:rPr>
        <w:rFonts w:hint="default"/>
        <w:lang w:val="pt-PT" w:eastAsia="en-US" w:bidi="ar-SA"/>
      </w:rPr>
    </w:lvl>
  </w:abstractNum>
  <w:abstractNum w:abstractNumId="21">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2">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3">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4">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5">
    <w:nsid w:val="414A67AD"/>
    <w:multiLevelType w:val="multilevel"/>
    <w:tmpl w:val="5C56A6F8"/>
    <w:lvl w:ilvl="0">
      <w:start w:val="4"/>
      <w:numFmt w:val="decimal"/>
      <w:lvlText w:val="%1-"/>
      <w:lvlJc w:val="left"/>
      <w:pPr>
        <w:ind w:left="9466" w:hanging="251"/>
        <w:jc w:val="right"/>
      </w:pPr>
      <w:rPr>
        <w:rFonts w:ascii="Arial Narrow" w:eastAsia="Calibri" w:hAnsi="Arial Narrow" w:cs="Calibri" w:hint="default"/>
        <w:b/>
        <w:bCs/>
        <w:i w:val="0"/>
        <w:iCs w:val="0"/>
        <w:spacing w:val="0"/>
        <w:w w:val="100"/>
        <w:sz w:val="22"/>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26">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0022BA2"/>
    <w:multiLevelType w:val="multilevel"/>
    <w:tmpl w:val="77DEF3D2"/>
    <w:lvl w:ilvl="0">
      <w:start w:val="4"/>
      <w:numFmt w:val="decimal"/>
      <w:lvlText w:val="%1-"/>
      <w:lvlJc w:val="left"/>
      <w:pPr>
        <w:ind w:left="482" w:hanging="251"/>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28">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0">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1">
    <w:nsid w:val="6C1E7ED7"/>
    <w:multiLevelType w:val="multilevel"/>
    <w:tmpl w:val="5C56A6F8"/>
    <w:lvl w:ilvl="0">
      <w:start w:val="4"/>
      <w:numFmt w:val="decimal"/>
      <w:lvlText w:val="%1-"/>
      <w:lvlJc w:val="left"/>
      <w:pPr>
        <w:ind w:left="482" w:hanging="251"/>
        <w:jc w:val="right"/>
      </w:pPr>
      <w:rPr>
        <w:rFonts w:ascii="Arial Narrow" w:eastAsia="Calibri" w:hAnsi="Arial Narrow" w:cs="Calibri" w:hint="default"/>
        <w:b/>
        <w:bCs/>
        <w:i w:val="0"/>
        <w:iCs w:val="0"/>
        <w:spacing w:val="0"/>
        <w:w w:val="100"/>
        <w:sz w:val="22"/>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32">
    <w:nsid w:val="6C409990"/>
    <w:multiLevelType w:val="singleLevel"/>
    <w:tmpl w:val="6C409990"/>
    <w:lvl w:ilvl="0">
      <w:start w:val="1"/>
      <w:numFmt w:val="decimal"/>
      <w:lvlText w:val="%1."/>
      <w:lvlJc w:val="left"/>
      <w:pPr>
        <w:tabs>
          <w:tab w:val="left" w:pos="312"/>
        </w:tabs>
      </w:pPr>
    </w:lvl>
  </w:abstractNum>
  <w:abstractNum w:abstractNumId="3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4">
    <w:nsid w:val="7D0D2706"/>
    <w:multiLevelType w:val="hybridMultilevel"/>
    <w:tmpl w:val="6F2C7DFA"/>
    <w:lvl w:ilvl="0" w:tplc="48B491E2">
      <w:start w:val="6"/>
      <w:numFmt w:val="decimal"/>
      <w:lvlText w:val="%1"/>
      <w:lvlJc w:val="left"/>
      <w:pPr>
        <w:ind w:left="720" w:hanging="360"/>
      </w:pPr>
      <w:rPr>
        <w:rFonts w:eastAsia="Times New Roman" w:cs="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8"/>
  </w:num>
  <w:num w:numId="2">
    <w:abstractNumId w:val="14"/>
  </w:num>
  <w:num w:numId="3">
    <w:abstractNumId w:val="16"/>
  </w:num>
  <w:num w:numId="4">
    <w:abstractNumId w:val="23"/>
  </w:num>
  <w:num w:numId="5">
    <w:abstractNumId w:val="11"/>
  </w:num>
  <w:num w:numId="6">
    <w:abstractNumId w:val="19"/>
  </w:num>
  <w:num w:numId="7">
    <w:abstractNumId w:val="13"/>
  </w:num>
  <w:num w:numId="8">
    <w:abstractNumId w:val="2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5"/>
  </w:num>
  <w:num w:numId="11">
    <w:abstractNumId w:val="22"/>
  </w:num>
  <w:num w:numId="12">
    <w:abstractNumId w:val="24"/>
  </w:num>
  <w:num w:numId="13">
    <w:abstractNumId w:val="33"/>
  </w:num>
  <w:num w:numId="14">
    <w:abstractNumId w:val="35"/>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21"/>
  </w:num>
  <w:num w:numId="20">
    <w:abstractNumId w:val="19"/>
  </w:num>
  <w:num w:numId="21">
    <w:abstractNumId w:val="30"/>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32"/>
  </w:num>
  <w:num w:numId="32">
    <w:abstractNumId w:val="20"/>
  </w:num>
  <w:num w:numId="33">
    <w:abstractNumId w:val="31"/>
  </w:num>
  <w:num w:numId="34">
    <w:abstractNumId w:val="2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6">
    <w:abstractNumId w:val="34"/>
  </w:num>
  <w:num w:numId="37">
    <w:abstractNumId w:val="17"/>
  </w:num>
  <w:num w:numId="38">
    <w:abstractNumId w:val="18"/>
  </w:num>
  <w:num w:numId="39">
    <w:abstractNumId w:val="12"/>
  </w:num>
  <w:num w:numId="4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2628D"/>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6FD"/>
    <w:rsid w:val="0008682F"/>
    <w:rsid w:val="0008725B"/>
    <w:rsid w:val="00087C2B"/>
    <w:rsid w:val="00095155"/>
    <w:rsid w:val="00097997"/>
    <w:rsid w:val="000A08ED"/>
    <w:rsid w:val="000A2285"/>
    <w:rsid w:val="000A4FB3"/>
    <w:rsid w:val="000A618F"/>
    <w:rsid w:val="000B1985"/>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B1D"/>
    <w:rsid w:val="0015364B"/>
    <w:rsid w:val="001558DA"/>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38FE"/>
    <w:rsid w:val="001C46B5"/>
    <w:rsid w:val="001C5F2C"/>
    <w:rsid w:val="001C64A9"/>
    <w:rsid w:val="001C6F06"/>
    <w:rsid w:val="001D2876"/>
    <w:rsid w:val="001E300A"/>
    <w:rsid w:val="001E6579"/>
    <w:rsid w:val="001E7866"/>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5EDE"/>
    <w:rsid w:val="003166EE"/>
    <w:rsid w:val="003214EA"/>
    <w:rsid w:val="003225CA"/>
    <w:rsid w:val="00322A51"/>
    <w:rsid w:val="003236CA"/>
    <w:rsid w:val="00323EDF"/>
    <w:rsid w:val="003276DA"/>
    <w:rsid w:val="00334AA6"/>
    <w:rsid w:val="0033739C"/>
    <w:rsid w:val="003454DB"/>
    <w:rsid w:val="00345A15"/>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A6E0D"/>
    <w:rsid w:val="003C45B7"/>
    <w:rsid w:val="003C5F1E"/>
    <w:rsid w:val="003D1EC6"/>
    <w:rsid w:val="003D2B75"/>
    <w:rsid w:val="003D6DA8"/>
    <w:rsid w:val="003E1E8C"/>
    <w:rsid w:val="003E3B0E"/>
    <w:rsid w:val="003F0987"/>
    <w:rsid w:val="003F0D91"/>
    <w:rsid w:val="00402FD4"/>
    <w:rsid w:val="00412F8E"/>
    <w:rsid w:val="0041737C"/>
    <w:rsid w:val="004179CF"/>
    <w:rsid w:val="00423C05"/>
    <w:rsid w:val="004249B3"/>
    <w:rsid w:val="00430064"/>
    <w:rsid w:val="00430A6F"/>
    <w:rsid w:val="0043121C"/>
    <w:rsid w:val="00446BBC"/>
    <w:rsid w:val="004500B2"/>
    <w:rsid w:val="00451179"/>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1405"/>
    <w:rsid w:val="004A1B64"/>
    <w:rsid w:val="004A4BD3"/>
    <w:rsid w:val="004B1170"/>
    <w:rsid w:val="004C4955"/>
    <w:rsid w:val="004C765B"/>
    <w:rsid w:val="004D7C88"/>
    <w:rsid w:val="004E011F"/>
    <w:rsid w:val="004E368A"/>
    <w:rsid w:val="004E3B92"/>
    <w:rsid w:val="004E460F"/>
    <w:rsid w:val="004F0B2E"/>
    <w:rsid w:val="004F2A20"/>
    <w:rsid w:val="004F315F"/>
    <w:rsid w:val="004F4E52"/>
    <w:rsid w:val="004F5783"/>
    <w:rsid w:val="004F6D36"/>
    <w:rsid w:val="00507B87"/>
    <w:rsid w:val="0051196C"/>
    <w:rsid w:val="005145DD"/>
    <w:rsid w:val="0052335F"/>
    <w:rsid w:val="005263FF"/>
    <w:rsid w:val="005264C0"/>
    <w:rsid w:val="00535DE3"/>
    <w:rsid w:val="00540F98"/>
    <w:rsid w:val="0054376B"/>
    <w:rsid w:val="005464A5"/>
    <w:rsid w:val="00547AA6"/>
    <w:rsid w:val="0055259E"/>
    <w:rsid w:val="00552D6F"/>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2469"/>
    <w:rsid w:val="0064505E"/>
    <w:rsid w:val="00645C8E"/>
    <w:rsid w:val="0064749A"/>
    <w:rsid w:val="006506E1"/>
    <w:rsid w:val="00650AB9"/>
    <w:rsid w:val="00652FDF"/>
    <w:rsid w:val="00660C41"/>
    <w:rsid w:val="0066120D"/>
    <w:rsid w:val="00663190"/>
    <w:rsid w:val="00670B1C"/>
    <w:rsid w:val="00672F44"/>
    <w:rsid w:val="006744B8"/>
    <w:rsid w:val="0067597D"/>
    <w:rsid w:val="0068005D"/>
    <w:rsid w:val="00684438"/>
    <w:rsid w:val="00684B9D"/>
    <w:rsid w:val="00684BD3"/>
    <w:rsid w:val="0068522C"/>
    <w:rsid w:val="0069612E"/>
    <w:rsid w:val="00697D63"/>
    <w:rsid w:val="006A03CA"/>
    <w:rsid w:val="006A2777"/>
    <w:rsid w:val="006A2CEC"/>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78C"/>
    <w:rsid w:val="006E6926"/>
    <w:rsid w:val="006F06DE"/>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52495"/>
    <w:rsid w:val="00752B2F"/>
    <w:rsid w:val="00764870"/>
    <w:rsid w:val="007679EE"/>
    <w:rsid w:val="00770034"/>
    <w:rsid w:val="007704C5"/>
    <w:rsid w:val="007721FA"/>
    <w:rsid w:val="00772540"/>
    <w:rsid w:val="00774C3D"/>
    <w:rsid w:val="00780F6F"/>
    <w:rsid w:val="007867C7"/>
    <w:rsid w:val="00794185"/>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B4292"/>
    <w:rsid w:val="008B4818"/>
    <w:rsid w:val="008C4C03"/>
    <w:rsid w:val="008D0067"/>
    <w:rsid w:val="008E2198"/>
    <w:rsid w:val="008F2E9B"/>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68BF"/>
    <w:rsid w:val="009A6991"/>
    <w:rsid w:val="009B21A5"/>
    <w:rsid w:val="009B34DE"/>
    <w:rsid w:val="009B569D"/>
    <w:rsid w:val="009C4CE8"/>
    <w:rsid w:val="009C7DF1"/>
    <w:rsid w:val="009D26C9"/>
    <w:rsid w:val="009D6987"/>
    <w:rsid w:val="009E0DA3"/>
    <w:rsid w:val="009E10CF"/>
    <w:rsid w:val="009E15F4"/>
    <w:rsid w:val="009E7968"/>
    <w:rsid w:val="009F0FC5"/>
    <w:rsid w:val="009F608B"/>
    <w:rsid w:val="00A01C25"/>
    <w:rsid w:val="00A0202D"/>
    <w:rsid w:val="00A0353A"/>
    <w:rsid w:val="00A03565"/>
    <w:rsid w:val="00A06ACB"/>
    <w:rsid w:val="00A0740F"/>
    <w:rsid w:val="00A07C51"/>
    <w:rsid w:val="00A165C6"/>
    <w:rsid w:val="00A16E81"/>
    <w:rsid w:val="00A17874"/>
    <w:rsid w:val="00A200B1"/>
    <w:rsid w:val="00A250B6"/>
    <w:rsid w:val="00A26134"/>
    <w:rsid w:val="00A3004D"/>
    <w:rsid w:val="00A30BBF"/>
    <w:rsid w:val="00A345E4"/>
    <w:rsid w:val="00A3661D"/>
    <w:rsid w:val="00A42B25"/>
    <w:rsid w:val="00A5052E"/>
    <w:rsid w:val="00A50C5A"/>
    <w:rsid w:val="00A50EF2"/>
    <w:rsid w:val="00A607BE"/>
    <w:rsid w:val="00A620CD"/>
    <w:rsid w:val="00A62A1B"/>
    <w:rsid w:val="00A62AD0"/>
    <w:rsid w:val="00A643C1"/>
    <w:rsid w:val="00A67A0C"/>
    <w:rsid w:val="00A67C7F"/>
    <w:rsid w:val="00A753C8"/>
    <w:rsid w:val="00A77DB8"/>
    <w:rsid w:val="00A86544"/>
    <w:rsid w:val="00A87255"/>
    <w:rsid w:val="00A90151"/>
    <w:rsid w:val="00A9602F"/>
    <w:rsid w:val="00AA00F2"/>
    <w:rsid w:val="00AA1865"/>
    <w:rsid w:val="00AA2BAB"/>
    <w:rsid w:val="00AA73A9"/>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366A3"/>
    <w:rsid w:val="00B422FC"/>
    <w:rsid w:val="00B43497"/>
    <w:rsid w:val="00B47837"/>
    <w:rsid w:val="00B51B16"/>
    <w:rsid w:val="00B52DE5"/>
    <w:rsid w:val="00B56BA7"/>
    <w:rsid w:val="00B66608"/>
    <w:rsid w:val="00B7572D"/>
    <w:rsid w:val="00B91420"/>
    <w:rsid w:val="00B93184"/>
    <w:rsid w:val="00B973E0"/>
    <w:rsid w:val="00B9758F"/>
    <w:rsid w:val="00BA1AB3"/>
    <w:rsid w:val="00BA25BD"/>
    <w:rsid w:val="00BA303C"/>
    <w:rsid w:val="00BA476C"/>
    <w:rsid w:val="00BB48D3"/>
    <w:rsid w:val="00BC0672"/>
    <w:rsid w:val="00BC27EA"/>
    <w:rsid w:val="00BC3EC2"/>
    <w:rsid w:val="00BC4096"/>
    <w:rsid w:val="00BC7C6D"/>
    <w:rsid w:val="00BD15E7"/>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279D9"/>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499B"/>
    <w:rsid w:val="00D05913"/>
    <w:rsid w:val="00D123AC"/>
    <w:rsid w:val="00D219F8"/>
    <w:rsid w:val="00D220D8"/>
    <w:rsid w:val="00D27776"/>
    <w:rsid w:val="00D31664"/>
    <w:rsid w:val="00D334FB"/>
    <w:rsid w:val="00D34ED1"/>
    <w:rsid w:val="00D36F96"/>
    <w:rsid w:val="00D37D0F"/>
    <w:rsid w:val="00D4021B"/>
    <w:rsid w:val="00D44180"/>
    <w:rsid w:val="00D45478"/>
    <w:rsid w:val="00D5030A"/>
    <w:rsid w:val="00D5422D"/>
    <w:rsid w:val="00D636B6"/>
    <w:rsid w:val="00D6395A"/>
    <w:rsid w:val="00D64410"/>
    <w:rsid w:val="00D65A9D"/>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41C6C"/>
    <w:rsid w:val="00E41EE0"/>
    <w:rsid w:val="00E50B1B"/>
    <w:rsid w:val="00E51B78"/>
    <w:rsid w:val="00E53FFD"/>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64E0"/>
    <w:rsid w:val="00F674CC"/>
    <w:rsid w:val="00F823B3"/>
    <w:rsid w:val="00F82F8E"/>
    <w:rsid w:val="00F838FD"/>
    <w:rsid w:val="00F83F91"/>
    <w:rsid w:val="00F861C1"/>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543F7C-F2F9-416F-9B62-97E16D6D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C8632-2A2F-46C0-A549-915C6EEC6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1334</Words>
  <Characters>7204</Characters>
  <Application>Microsoft Office Word</Application>
  <DocSecurity>0</DocSecurity>
  <Lines>60</Lines>
  <Paragraphs>17</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23/2025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3</cp:revision>
  <cp:lastPrinted>2025-05-30T17:49:00Z</cp:lastPrinted>
  <dcterms:created xsi:type="dcterms:W3CDTF">2025-06-03T12:13:00Z</dcterms:created>
  <dcterms:modified xsi:type="dcterms:W3CDTF">2025-06-03T13:49:00Z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