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5070" w:type="dxa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8"/>
        <w:gridCol w:w="8317"/>
        <w:gridCol w:w="1465"/>
        <w:gridCol w:w="1417"/>
        <w:gridCol w:w="1418"/>
        <w:gridCol w:w="1275"/>
      </w:tblGrid>
      <w:tr w:rsidR="00DA44DF" w:rsidTr="000E79FA">
        <w:trPr>
          <w:trHeight w:val="253"/>
        </w:trPr>
        <w:tc>
          <w:tcPr>
            <w:tcW w:w="150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DA44DF">
            <w:pPr>
              <w:pStyle w:val="TableParagraph"/>
              <w:spacing w:before="15" w:line="218" w:lineRule="exact"/>
              <w:ind w:right="7049"/>
              <w:rPr>
                <w:b/>
                <w:sz w:val="18"/>
              </w:rPr>
            </w:pPr>
            <w:bookmarkStart w:id="0" w:name="_GoBack"/>
            <w:bookmarkEnd w:id="0"/>
            <w:r>
              <w:rPr>
                <w:b/>
                <w:sz w:val="18"/>
              </w:rPr>
              <w:t>PLANILHA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ORÇAMENTÁRIA</w:t>
            </w:r>
          </w:p>
        </w:tc>
      </w:tr>
      <w:tr w:rsidR="00DA44DF" w:rsidTr="000E79FA">
        <w:trPr>
          <w:trHeight w:val="27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0E79FA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  <w:r w:rsidR="00DA44DF">
              <w:rPr>
                <w:b/>
                <w:sz w:val="18"/>
              </w:rPr>
              <w:t>:</w:t>
            </w:r>
          </w:p>
        </w:tc>
        <w:tc>
          <w:tcPr>
            <w:tcW w:w="13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Pr="00DA44DF" w:rsidRDefault="00DA44DF">
            <w:pPr>
              <w:pStyle w:val="TableParagraph"/>
              <w:spacing w:before="1"/>
              <w:rPr>
                <w:b/>
                <w:sz w:val="18"/>
                <w:lang w:val="pt-BR"/>
              </w:rPr>
            </w:pPr>
            <w:r w:rsidRPr="00DA44DF">
              <w:rPr>
                <w:b/>
                <w:sz w:val="18"/>
                <w:lang w:val="pt-BR"/>
              </w:rPr>
              <w:t>SERVIÇOS</w:t>
            </w:r>
            <w:r w:rsidRPr="00DA44DF">
              <w:rPr>
                <w:b/>
                <w:spacing w:val="-5"/>
                <w:sz w:val="18"/>
                <w:lang w:val="pt-BR"/>
              </w:rPr>
              <w:t xml:space="preserve"> </w:t>
            </w:r>
            <w:r w:rsidRPr="00DA44DF">
              <w:rPr>
                <w:b/>
                <w:sz w:val="18"/>
                <w:lang w:val="pt-BR"/>
              </w:rPr>
              <w:t>DE RESTAURAÇÃO FLORESTAL EM CUMPRIMENTO AO TCRA N° 38928/2022 FIRMADO JUNTO À CETESB, DE ACORDO COM PROJETO TÉCNICO.</w:t>
            </w:r>
          </w:p>
        </w:tc>
      </w:tr>
      <w:tr w:rsidR="00DA44DF" w:rsidTr="000E79FA">
        <w:trPr>
          <w:trHeight w:val="256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0E79FA">
            <w:pPr>
              <w:pStyle w:val="TableParagraph"/>
              <w:spacing w:before="18" w:line="21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LOCAL</w:t>
            </w:r>
            <w:r w:rsidR="00DA44DF">
              <w:rPr>
                <w:b/>
                <w:sz w:val="18"/>
              </w:rPr>
              <w:t>:</w:t>
            </w:r>
          </w:p>
        </w:tc>
        <w:tc>
          <w:tcPr>
            <w:tcW w:w="13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Pr="000E79FA" w:rsidRDefault="000E79FA" w:rsidP="000E79FA">
            <w:pPr>
              <w:pStyle w:val="TableParagraph"/>
              <w:spacing w:before="18" w:line="218" w:lineRule="exact"/>
              <w:rPr>
                <w:b/>
                <w:sz w:val="18"/>
                <w:lang w:val="pt-BR"/>
              </w:rPr>
            </w:pPr>
            <w:r>
              <w:rPr>
                <w:b/>
                <w:sz w:val="18"/>
                <w:lang w:val="pt-BR"/>
              </w:rPr>
              <w:t>CONJUNTO HABITACIONAL PILAR DO SUL</w:t>
            </w:r>
            <w:r w:rsidRPr="000E79FA">
              <w:rPr>
                <w:b/>
                <w:sz w:val="18"/>
                <w:lang w:val="pt-BR"/>
              </w:rPr>
              <w:t xml:space="preserve"> C </w:t>
            </w:r>
            <w:r>
              <w:rPr>
                <w:b/>
                <w:sz w:val="18"/>
                <w:lang w:val="pt-BR"/>
              </w:rPr>
              <w:t>(</w:t>
            </w:r>
            <w:r w:rsidRPr="000E79FA">
              <w:rPr>
                <w:b/>
                <w:sz w:val="18"/>
                <w:lang w:val="pt-BR"/>
              </w:rPr>
              <w:t>VALE VERDE)</w:t>
            </w:r>
          </w:p>
        </w:tc>
      </w:tr>
      <w:tr w:rsidR="00DA44DF" w:rsidTr="000E79FA">
        <w:trPr>
          <w:trHeight w:val="253"/>
        </w:trPr>
        <w:tc>
          <w:tcPr>
            <w:tcW w:w="1507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44DF" w:rsidRPr="000E79FA" w:rsidRDefault="00DA44DF">
            <w:pPr>
              <w:pStyle w:val="TableParagraph"/>
              <w:spacing w:before="35" w:line="199" w:lineRule="exact"/>
              <w:ind w:left="7583" w:right="7573"/>
              <w:rPr>
                <w:b/>
                <w:sz w:val="18"/>
                <w:lang w:val="pt-BR"/>
              </w:rPr>
            </w:pPr>
          </w:p>
        </w:tc>
      </w:tr>
      <w:tr w:rsidR="00DA44DF" w:rsidTr="000E79FA">
        <w:trPr>
          <w:trHeight w:val="479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hideMark/>
          </w:tcPr>
          <w:p w:rsidR="00DA44DF" w:rsidRDefault="00DA44DF">
            <w:pPr>
              <w:pStyle w:val="TableParagraph"/>
              <w:spacing w:before="131"/>
              <w:ind w:right="38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CÓD.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hideMark/>
          </w:tcPr>
          <w:p w:rsidR="00DA44DF" w:rsidRDefault="00DA44DF">
            <w:pPr>
              <w:pStyle w:val="TableParagraph"/>
              <w:spacing w:before="131"/>
              <w:ind w:left="3149" w:right="31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SERVIÇOS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hideMark/>
          </w:tcPr>
          <w:p w:rsidR="00DA44DF" w:rsidRDefault="00DA44DF">
            <w:pPr>
              <w:pStyle w:val="TableParagraph"/>
              <w:spacing w:before="131"/>
              <w:ind w:left="350" w:right="3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hideMark/>
          </w:tcPr>
          <w:p w:rsidR="00DA44DF" w:rsidRDefault="00DA44DF">
            <w:pPr>
              <w:pStyle w:val="TableParagraph"/>
              <w:spacing w:before="131"/>
              <w:ind w:right="35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hideMark/>
          </w:tcPr>
          <w:p w:rsidR="00DA44DF" w:rsidRDefault="00DA44DF">
            <w:pPr>
              <w:pStyle w:val="TableParagraph"/>
              <w:spacing w:before="131"/>
              <w:ind w:left="287" w:right="2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UNITÁRIO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  <w:hideMark/>
          </w:tcPr>
          <w:p w:rsidR="00DA44DF" w:rsidRDefault="00DA44DF">
            <w:pPr>
              <w:pStyle w:val="TableParagraph"/>
              <w:spacing w:before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</w:tr>
      <w:tr w:rsidR="00DA44DF" w:rsidTr="000E79FA">
        <w:trPr>
          <w:trHeight w:val="25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9595"/>
            <w:hideMark/>
          </w:tcPr>
          <w:p w:rsidR="00DA44DF" w:rsidRDefault="00DA44DF">
            <w:pPr>
              <w:pStyle w:val="TableParagraph"/>
              <w:spacing w:before="15" w:line="218" w:lineRule="exact"/>
              <w:ind w:right="46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1.0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9595"/>
            <w:hideMark/>
          </w:tcPr>
          <w:p w:rsidR="00DA44DF" w:rsidRDefault="000E79FA">
            <w:pPr>
              <w:pStyle w:val="TableParagraph"/>
              <w:spacing w:before="15" w:line="218" w:lineRule="exact"/>
              <w:ind w:left="72"/>
              <w:rPr>
                <w:b/>
                <w:sz w:val="18"/>
              </w:rPr>
            </w:pPr>
            <w:r>
              <w:rPr>
                <w:b/>
                <w:sz w:val="18"/>
              </w:rPr>
              <w:t>ATIVIDADES PRELIMINARES</w:t>
            </w:r>
          </w:p>
        </w:tc>
        <w:tc>
          <w:tcPr>
            <w:tcW w:w="4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9595"/>
          </w:tcPr>
          <w:p w:rsidR="00DA44DF" w:rsidRDefault="00DA44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9595"/>
            <w:hideMark/>
          </w:tcPr>
          <w:p w:rsidR="00DA44DF" w:rsidRDefault="00DA44DF">
            <w:pPr>
              <w:pStyle w:val="TableParagraph"/>
              <w:spacing w:before="15" w:line="218" w:lineRule="exact"/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R$</w:t>
            </w:r>
            <w:r>
              <w:rPr>
                <w:b/>
                <w:spacing w:val="-2"/>
                <w:sz w:val="18"/>
              </w:rPr>
              <w:t xml:space="preserve"> </w:t>
            </w:r>
          </w:p>
        </w:tc>
      </w:tr>
      <w:tr w:rsidR="00DA44D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DA44DF">
            <w:pPr>
              <w:pStyle w:val="TableParagraph"/>
              <w:ind w:right="463"/>
              <w:jc w:val="right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Pr="00DA44DF" w:rsidRDefault="001D1930" w:rsidP="001D1930">
            <w:pPr>
              <w:pStyle w:val="TableParagraph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 xml:space="preserve">Limpeza das áreas para </w:t>
            </w:r>
            <w:r w:rsidRPr="001D1930">
              <w:rPr>
                <w:sz w:val="18"/>
                <w:lang w:val="pt-BR"/>
              </w:rPr>
              <w:t>eliminação das ervas daninhas e árvores exóticas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1D1930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hectares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1D1930" w:rsidP="001D1930">
            <w:pPr>
              <w:pStyle w:val="TableParagraph"/>
              <w:ind w:right="40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  1</w:t>
            </w:r>
            <w:r w:rsidR="00DA44DF">
              <w:rPr>
                <w:sz w:val="18"/>
              </w:rPr>
              <w:t>,</w:t>
            </w:r>
            <w:r>
              <w:rPr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4DF" w:rsidRDefault="00DA44DF">
            <w:pPr>
              <w:pStyle w:val="TableParagraph"/>
              <w:ind w:left="287" w:right="272"/>
              <w:jc w:val="center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4DF" w:rsidRDefault="00DA44DF">
            <w:pPr>
              <w:pStyle w:val="TableParagraph"/>
              <w:ind w:left="585"/>
              <w:rPr>
                <w:sz w:val="18"/>
              </w:rPr>
            </w:pPr>
          </w:p>
        </w:tc>
      </w:tr>
      <w:tr w:rsidR="00DA44D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DA44DF">
            <w:pPr>
              <w:pStyle w:val="TableParagraph"/>
              <w:ind w:right="463"/>
              <w:jc w:val="right"/>
              <w:rPr>
                <w:sz w:val="18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Pr="00DA44DF" w:rsidRDefault="001D1930">
            <w:pPr>
              <w:pStyle w:val="TableParagraph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 xml:space="preserve">Sinalização das áreas (Placas indicativas dos </w:t>
            </w:r>
            <w:proofErr w:type="spellStart"/>
            <w:r>
              <w:rPr>
                <w:sz w:val="18"/>
                <w:lang w:val="pt-BR"/>
              </w:rPr>
              <w:t>TCRAs</w:t>
            </w:r>
            <w:proofErr w:type="spellEnd"/>
            <w:r>
              <w:rPr>
                <w:sz w:val="18"/>
                <w:lang w:val="pt-BR"/>
              </w:rPr>
              <w:t>)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DA44DF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4DF" w:rsidRDefault="00DA44DF">
            <w:pPr>
              <w:pStyle w:val="TableParagraph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25,00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4DF" w:rsidRDefault="00DA44DF">
            <w:pPr>
              <w:pStyle w:val="TableParagraph"/>
              <w:ind w:left="287" w:right="272"/>
              <w:jc w:val="center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4DF" w:rsidRDefault="00DA44DF">
            <w:pPr>
              <w:pStyle w:val="TableParagraph"/>
              <w:ind w:left="631"/>
              <w:rPr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Default="000E79FA" w:rsidP="000E79FA">
            <w:pPr>
              <w:pStyle w:val="TableParagraph"/>
              <w:spacing w:before="15" w:line="218" w:lineRule="exact"/>
              <w:ind w:right="46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2.0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Default="000E79FA" w:rsidP="000E79FA">
            <w:pPr>
              <w:pStyle w:val="TableParagraph"/>
              <w:spacing w:before="15" w:line="218" w:lineRule="exact"/>
              <w:ind w:left="72"/>
              <w:rPr>
                <w:b/>
                <w:sz w:val="18"/>
              </w:rPr>
            </w:pPr>
            <w:r>
              <w:rPr>
                <w:b/>
                <w:sz w:val="18"/>
              </w:rPr>
              <w:t>IMPLANTAÇÃO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Default="000E79FA" w:rsidP="000E79FA">
            <w:pPr>
              <w:pStyle w:val="TableParagraph"/>
              <w:spacing w:before="15" w:line="218" w:lineRule="exact"/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R$</w:t>
            </w:r>
            <w:r w:rsidRPr="000E79FA">
              <w:rPr>
                <w:b/>
                <w:sz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ind w:left="287" w:right="272"/>
              <w:jc w:val="center"/>
              <w:rPr>
                <w:b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ind w:left="700"/>
              <w:rPr>
                <w:b/>
                <w:sz w:val="18"/>
              </w:rPr>
            </w:pPr>
          </w:p>
        </w:tc>
      </w:tr>
      <w:tr w:rsidR="000E79FA" w:rsidTr="000E79FA">
        <w:trPr>
          <w:trHeight w:val="188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1D1930" w:rsidP="001D1930">
            <w:pPr>
              <w:pStyle w:val="TableParagraph"/>
              <w:ind w:right="463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  <w:r w:rsidR="000E79FA">
              <w:rPr>
                <w:sz w:val="18"/>
              </w:rPr>
              <w:t>.</w:t>
            </w:r>
            <w:r w:rsidR="00E33828">
              <w:rPr>
                <w:sz w:val="18"/>
              </w:rPr>
              <w:t>1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DA44DF" w:rsidRDefault="00E33828" w:rsidP="00E33828">
            <w:pPr>
              <w:pStyle w:val="TableParagraph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Preparo do solo (calagem e adubação)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E33828" w:rsidP="000E79FA">
            <w:pPr>
              <w:pStyle w:val="TableParagraph"/>
              <w:ind w:left="349" w:right="341"/>
              <w:jc w:val="center"/>
              <w:rPr>
                <w:sz w:val="18"/>
              </w:rPr>
            </w:pPr>
            <w:r>
              <w:rPr>
                <w:sz w:val="18"/>
              </w:rPr>
              <w:t>L/</w:t>
            </w:r>
            <w:proofErr w:type="spellStart"/>
            <w:r>
              <w:rPr>
                <w:sz w:val="18"/>
              </w:rPr>
              <w:t>muda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1D1930" w:rsidRDefault="00E33828" w:rsidP="001D1930">
            <w:pPr>
              <w:pStyle w:val="TableParagraph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20-60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1D1930" w:rsidRDefault="000E79FA" w:rsidP="000E79FA">
            <w:pPr>
              <w:pStyle w:val="TableParagraph"/>
              <w:ind w:left="287" w:right="272"/>
              <w:jc w:val="center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1D1930" w:rsidRDefault="000E79FA" w:rsidP="000E79FA">
            <w:pPr>
              <w:pStyle w:val="TableParagraph"/>
              <w:ind w:left="631"/>
              <w:rPr>
                <w:sz w:val="18"/>
                <w:lang w:val="pt-BR"/>
              </w:rPr>
            </w:pPr>
          </w:p>
        </w:tc>
      </w:tr>
      <w:tr w:rsidR="00E33828" w:rsidTr="000E79FA">
        <w:trPr>
          <w:trHeight w:val="188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Default="00E33828" w:rsidP="001D1930">
            <w:pPr>
              <w:pStyle w:val="TableParagraph"/>
              <w:ind w:right="463"/>
              <w:jc w:val="right"/>
              <w:rPr>
                <w:sz w:val="18"/>
              </w:rPr>
            </w:pPr>
            <w:r>
              <w:rPr>
                <w:sz w:val="18"/>
              </w:rPr>
              <w:t>2.2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0E79FA">
            <w:pPr>
              <w:pStyle w:val="TableParagraph"/>
              <w:ind w:left="72"/>
              <w:rPr>
                <w:sz w:val="18"/>
                <w:lang w:val="pt-BR"/>
              </w:rPr>
            </w:pPr>
            <w:r w:rsidRPr="00E33828">
              <w:rPr>
                <w:sz w:val="18"/>
                <w:lang w:val="pt-BR"/>
              </w:rPr>
              <w:t>Abertura dos berços de plantio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0E79FA">
            <w:pPr>
              <w:pStyle w:val="TableParagraph"/>
              <w:ind w:left="349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1D1930">
            <w:pPr>
              <w:pStyle w:val="TableParagraph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2.043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0E79FA">
            <w:pPr>
              <w:pStyle w:val="TableParagraph"/>
              <w:ind w:left="287" w:right="272"/>
              <w:jc w:val="center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0E79FA">
            <w:pPr>
              <w:pStyle w:val="TableParagraph"/>
              <w:ind w:left="631"/>
              <w:rPr>
                <w:sz w:val="18"/>
                <w:lang w:val="pt-BR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1D1930" w:rsidRDefault="00E33828" w:rsidP="000E79FA">
            <w:pPr>
              <w:pStyle w:val="TableParagraph"/>
              <w:ind w:left="339" w:right="329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2.3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DA44DF" w:rsidRDefault="00E33828" w:rsidP="000E79FA">
            <w:pPr>
              <w:pStyle w:val="TableParagraph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Transporte das mudas até o local de plantio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1D1930" w:rsidRDefault="00E33828" w:rsidP="000E79FA">
            <w:pPr>
              <w:pStyle w:val="TableParagraph"/>
              <w:ind w:left="349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1D1930" w:rsidRDefault="00E33828" w:rsidP="000E79FA">
            <w:pPr>
              <w:pStyle w:val="TableParagraph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1D1930" w:rsidRDefault="000E79FA" w:rsidP="000E79FA">
            <w:pPr>
              <w:pStyle w:val="TableParagraph"/>
              <w:ind w:left="621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1D1930" w:rsidRDefault="000E79FA" w:rsidP="000E79FA">
            <w:pPr>
              <w:pStyle w:val="TableParagraph"/>
              <w:ind w:left="631"/>
              <w:rPr>
                <w:sz w:val="18"/>
                <w:lang w:val="pt-BR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1D1930" w:rsidRDefault="00E33828" w:rsidP="000E79FA">
            <w:pPr>
              <w:pStyle w:val="TableParagraph"/>
              <w:spacing w:line="218" w:lineRule="exact"/>
              <w:ind w:left="339" w:right="329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2.4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DA44DF" w:rsidRDefault="00E33828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Plantio das mudas conforme especificações mínimas do Termo de Referência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E33828" w:rsidP="000E79FA">
            <w:pPr>
              <w:pStyle w:val="TableParagraph"/>
              <w:spacing w:line="218" w:lineRule="exact"/>
              <w:ind w:left="349" w:right="341"/>
              <w:jc w:val="center"/>
              <w:rPr>
                <w:sz w:val="18"/>
              </w:rPr>
            </w:pPr>
            <w:r>
              <w:rPr>
                <w:sz w:val="18"/>
              </w:rPr>
              <w:t>Und</w:t>
            </w:r>
            <w:r w:rsidR="000E79FA">
              <w:rPr>
                <w:sz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0E79FA" w:rsidP="00E33828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 w:rsidRPr="00E33828">
              <w:rPr>
                <w:sz w:val="18"/>
                <w:lang w:val="pt-BR"/>
              </w:rPr>
              <w:t>2</w:t>
            </w:r>
            <w:r w:rsidR="00E33828" w:rsidRPr="00E33828">
              <w:rPr>
                <w:sz w:val="18"/>
                <w:lang w:val="pt-BR"/>
              </w:rPr>
              <w:t>.</w:t>
            </w:r>
            <w:r w:rsidR="00E33828">
              <w:rPr>
                <w:sz w:val="18"/>
                <w:lang w:val="pt-BR"/>
              </w:rPr>
              <w:t>043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E33828" w:rsidRDefault="000E79FA" w:rsidP="000E79FA">
            <w:pPr>
              <w:pStyle w:val="TableParagraph"/>
              <w:spacing w:line="218" w:lineRule="exact"/>
              <w:ind w:left="551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E33828" w:rsidRDefault="000E79FA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E33828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Default="00E33828" w:rsidP="000E79FA">
            <w:pPr>
              <w:pStyle w:val="TableParagraph"/>
              <w:spacing w:line="218" w:lineRule="exact"/>
              <w:ind w:left="339" w:right="329"/>
              <w:jc w:val="center"/>
              <w:rPr>
                <w:sz w:val="18"/>
              </w:rPr>
            </w:pPr>
            <w:r>
              <w:rPr>
                <w:sz w:val="18"/>
              </w:rPr>
              <w:t>2.5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Default="00E33828" w:rsidP="000E79FA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proofErr w:type="spellStart"/>
            <w:r>
              <w:rPr>
                <w:sz w:val="18"/>
              </w:rPr>
              <w:t>Tutoramento</w:t>
            </w:r>
            <w:proofErr w:type="spellEnd"/>
            <w:r>
              <w:rPr>
                <w:sz w:val="18"/>
              </w:rPr>
              <w:t xml:space="preserve"> das </w:t>
            </w:r>
            <w:proofErr w:type="spellStart"/>
            <w:r>
              <w:rPr>
                <w:sz w:val="18"/>
              </w:rPr>
              <w:t>mudas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Default="00E33828" w:rsidP="000E79FA">
            <w:pPr>
              <w:pStyle w:val="TableParagraph"/>
              <w:spacing w:line="218" w:lineRule="exact"/>
              <w:ind w:left="349" w:right="341"/>
              <w:jc w:val="center"/>
              <w:rPr>
                <w:sz w:val="18"/>
              </w:rPr>
            </w:pPr>
            <w:r>
              <w:rPr>
                <w:sz w:val="18"/>
              </w:rPr>
              <w:t>Und.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E33828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2.043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0E79FA">
            <w:pPr>
              <w:pStyle w:val="TableParagraph"/>
              <w:spacing w:line="218" w:lineRule="exact"/>
              <w:ind w:left="551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828" w:rsidRPr="00E33828" w:rsidRDefault="00E33828" w:rsidP="000E79FA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E33828" w:rsidP="000E79FA">
            <w:pPr>
              <w:pStyle w:val="TableParagraph"/>
              <w:spacing w:line="218" w:lineRule="exact"/>
              <w:ind w:left="339" w:right="329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2.6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E33828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Irrigação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E33828" w:rsidP="000E79FA">
            <w:pPr>
              <w:pStyle w:val="TableParagraph"/>
              <w:spacing w:line="218" w:lineRule="exact"/>
              <w:ind w:left="349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Und.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E33828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2.043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E33828" w:rsidRDefault="000E79FA" w:rsidP="000E79FA">
            <w:pPr>
              <w:pStyle w:val="TableParagraph"/>
              <w:spacing w:line="218" w:lineRule="exact"/>
              <w:ind w:left="621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E33828" w:rsidRDefault="000E79FA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Pr="00E33828" w:rsidRDefault="000E79FA" w:rsidP="000E79FA">
            <w:pPr>
              <w:pStyle w:val="TableParagraph"/>
              <w:spacing w:before="15" w:line="218" w:lineRule="exact"/>
              <w:ind w:right="462"/>
              <w:jc w:val="right"/>
              <w:rPr>
                <w:b/>
                <w:sz w:val="18"/>
                <w:lang w:val="pt-BR"/>
              </w:rPr>
            </w:pPr>
            <w:r w:rsidRPr="00E33828">
              <w:rPr>
                <w:b/>
                <w:sz w:val="18"/>
                <w:lang w:val="pt-BR"/>
              </w:rPr>
              <w:t>3.0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Pr="00E33828" w:rsidRDefault="000E79FA" w:rsidP="000E79FA">
            <w:pPr>
              <w:pStyle w:val="TableParagraph"/>
              <w:spacing w:before="15" w:line="218" w:lineRule="exact"/>
              <w:ind w:left="72"/>
              <w:rPr>
                <w:b/>
                <w:sz w:val="18"/>
                <w:lang w:val="pt-BR"/>
              </w:rPr>
            </w:pPr>
            <w:r w:rsidRPr="00E33828">
              <w:rPr>
                <w:b/>
                <w:sz w:val="18"/>
                <w:lang w:val="pt-BR"/>
              </w:rPr>
              <w:t>PRIMEIRA MANUTENÇÃO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Pr="00E33828" w:rsidRDefault="000E79FA" w:rsidP="000E79FA">
            <w:pPr>
              <w:pStyle w:val="TableParagraph"/>
              <w:rPr>
                <w:b/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Pr="00E33828" w:rsidRDefault="000E79FA" w:rsidP="000E79FA">
            <w:pPr>
              <w:pStyle w:val="TableParagraph"/>
              <w:spacing w:before="15" w:line="218" w:lineRule="exact"/>
              <w:ind w:right="57"/>
              <w:jc w:val="right"/>
              <w:rPr>
                <w:b/>
                <w:sz w:val="18"/>
                <w:lang w:val="pt-BR"/>
              </w:rPr>
            </w:pPr>
            <w:r w:rsidRPr="00E33828">
              <w:rPr>
                <w:b/>
                <w:sz w:val="18"/>
                <w:lang w:val="pt-BR"/>
              </w:rPr>
              <w:t xml:space="preserve">R$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E33828" w:rsidRDefault="000E79FA" w:rsidP="000E79FA">
            <w:pPr>
              <w:pStyle w:val="TableParagraph"/>
              <w:ind w:left="287" w:right="272"/>
              <w:jc w:val="center"/>
              <w:rPr>
                <w:b/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E33828" w:rsidRDefault="000E79FA" w:rsidP="000E79FA">
            <w:pPr>
              <w:pStyle w:val="TableParagraph"/>
              <w:ind w:left="700"/>
              <w:rPr>
                <w:b/>
                <w:sz w:val="18"/>
                <w:lang w:val="pt-BR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5F0D12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3.1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5F0D12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5F0D12">
              <w:rPr>
                <w:sz w:val="18"/>
                <w:lang w:val="pt-BR"/>
              </w:rPr>
              <w:t>Controle de formigas, bem como outras formas de infestações por pragas e doenças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5F0D12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E33828" w:rsidRDefault="005F0D12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E33828" w:rsidRDefault="000E79FA" w:rsidP="000E79FA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E33828" w:rsidRDefault="000E79FA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5F0D12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Default="005F0D12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3.2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5F0D12">
              <w:rPr>
                <w:sz w:val="18"/>
                <w:lang w:val="pt-BR"/>
              </w:rPr>
              <w:t xml:space="preserve">Coroamento e </w:t>
            </w:r>
            <w:proofErr w:type="spellStart"/>
            <w:r w:rsidRPr="005F0D12">
              <w:rPr>
                <w:sz w:val="18"/>
                <w:lang w:val="pt-BR"/>
              </w:rPr>
              <w:t>retutoramento</w:t>
            </w:r>
            <w:proofErr w:type="spellEnd"/>
            <w:r w:rsidRPr="005F0D12">
              <w:rPr>
                <w:sz w:val="18"/>
                <w:lang w:val="pt-BR"/>
              </w:rPr>
              <w:t xml:space="preserve"> das mudas plantadas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5F0D12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3.3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5F0D12">
              <w:rPr>
                <w:sz w:val="18"/>
                <w:lang w:val="pt-BR"/>
              </w:rPr>
              <w:t>Roçada da vegetação invasora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D12" w:rsidRPr="005F0D12" w:rsidRDefault="005F0D12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5F0D12" w:rsidP="000E79FA">
            <w:pPr>
              <w:pStyle w:val="TableParagraph"/>
              <w:spacing w:line="219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3.4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DA44DF" w:rsidRDefault="005F0D12" w:rsidP="000E79FA">
            <w:pPr>
              <w:pStyle w:val="TableParagraph"/>
              <w:spacing w:line="219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Adubação em cobertura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5F0D12" w:rsidP="000E79FA">
            <w:pPr>
              <w:pStyle w:val="TableParagraph"/>
              <w:spacing w:line="219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5F0D12" w:rsidP="000E79FA">
            <w:pPr>
              <w:pStyle w:val="TableParagraph"/>
              <w:spacing w:line="219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0E79FA" w:rsidP="000E79FA">
            <w:pPr>
              <w:pStyle w:val="TableParagraph"/>
              <w:spacing w:line="219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0E79FA" w:rsidP="000E79FA">
            <w:pPr>
              <w:pStyle w:val="TableParagraph"/>
              <w:spacing w:line="219" w:lineRule="exact"/>
              <w:ind w:left="631"/>
              <w:rPr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Default="000E79FA" w:rsidP="000E79FA">
            <w:pPr>
              <w:pStyle w:val="TableParagraph"/>
              <w:spacing w:before="15" w:line="218" w:lineRule="exact"/>
              <w:ind w:right="46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4.0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Default="000E79FA" w:rsidP="000E79FA">
            <w:pPr>
              <w:pStyle w:val="TableParagraph"/>
              <w:spacing w:before="15" w:line="218" w:lineRule="exact"/>
              <w:ind w:left="72"/>
              <w:rPr>
                <w:b/>
                <w:sz w:val="18"/>
              </w:rPr>
            </w:pPr>
            <w:r>
              <w:rPr>
                <w:b/>
                <w:sz w:val="18"/>
              </w:rPr>
              <w:t>SEGUNDA MANUTENÇÃO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Pr="000E79FA" w:rsidRDefault="000E79FA" w:rsidP="000E79FA">
            <w:pPr>
              <w:pStyle w:val="TableParagraph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:rsidR="000E79FA" w:rsidRDefault="000E79FA" w:rsidP="000E79FA">
            <w:pPr>
              <w:pStyle w:val="TableParagraph"/>
              <w:spacing w:before="15" w:line="218" w:lineRule="exact"/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R$</w:t>
            </w:r>
            <w:r w:rsidRPr="000E79FA">
              <w:rPr>
                <w:b/>
                <w:sz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ind w:left="287" w:right="272"/>
              <w:jc w:val="center"/>
              <w:rPr>
                <w:b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ind w:left="700"/>
              <w:rPr>
                <w:b/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4.1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proofErr w:type="spellStart"/>
            <w:r>
              <w:rPr>
                <w:sz w:val="18"/>
              </w:rPr>
              <w:t>Replantio</w:t>
            </w:r>
            <w:proofErr w:type="spellEnd"/>
            <w:r>
              <w:rPr>
                <w:sz w:val="18"/>
              </w:rPr>
              <w:t xml:space="preserve"> das </w:t>
            </w:r>
            <w:proofErr w:type="spellStart"/>
            <w:r>
              <w:rPr>
                <w:sz w:val="18"/>
              </w:rPr>
              <w:t>mudas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mortas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Und.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0E79FA" w:rsidP="000E79FA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0E79FA" w:rsidP="000E79FA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4.2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Pr="00DA44DF" w:rsidRDefault="00AB2052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Controle de formigas</w:t>
            </w:r>
            <w:r w:rsidR="00D64681" w:rsidRPr="00D64681">
              <w:rPr>
                <w:sz w:val="18"/>
                <w:lang w:val="pt-BR"/>
              </w:rPr>
              <w:t xml:space="preserve"> e outras formas de infestações de pragas e doenças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9FA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0E79FA" w:rsidP="000E79FA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0E79FA" w:rsidP="000E79FA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4.3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D64681" w:rsidRDefault="00D64681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D64681">
              <w:rPr>
                <w:sz w:val="18"/>
                <w:lang w:val="pt-BR"/>
              </w:rPr>
              <w:t>Coroamento: coroa com no mínimo 50 cm de diâmetro no entorno das mudas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D64681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D64681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D64681" w:rsidRDefault="000E79FA" w:rsidP="000E79FA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9FA" w:rsidRPr="00D64681" w:rsidRDefault="000E79FA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4.4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proofErr w:type="spellStart"/>
            <w:r w:rsidRPr="00D64681">
              <w:rPr>
                <w:sz w:val="18"/>
              </w:rPr>
              <w:t>Roçada</w:t>
            </w:r>
            <w:proofErr w:type="spellEnd"/>
            <w:r w:rsidRPr="00D64681">
              <w:rPr>
                <w:sz w:val="18"/>
              </w:rPr>
              <w:t xml:space="preserve"> da </w:t>
            </w:r>
            <w:proofErr w:type="spellStart"/>
            <w:r w:rsidRPr="00D64681">
              <w:rPr>
                <w:sz w:val="18"/>
              </w:rPr>
              <w:t>vegetação</w:t>
            </w:r>
            <w:proofErr w:type="spellEnd"/>
            <w:r w:rsidRPr="00D64681">
              <w:rPr>
                <w:sz w:val="18"/>
              </w:rPr>
              <w:t xml:space="preserve"> </w:t>
            </w:r>
            <w:proofErr w:type="spellStart"/>
            <w:r w:rsidRPr="00D64681">
              <w:rPr>
                <w:sz w:val="18"/>
              </w:rPr>
              <w:t>invasora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4.5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proofErr w:type="spellStart"/>
            <w:r w:rsidRPr="00D64681">
              <w:rPr>
                <w:sz w:val="18"/>
                <w:lang w:val="pt-BR"/>
              </w:rPr>
              <w:t>Retutoramento</w:t>
            </w:r>
            <w:proofErr w:type="spellEnd"/>
            <w:r w:rsidRPr="00D64681">
              <w:rPr>
                <w:sz w:val="18"/>
                <w:lang w:val="pt-BR"/>
              </w:rPr>
              <w:t xml:space="preserve"> das mudas plantadas e replantadas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4.6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proofErr w:type="spellStart"/>
            <w:r>
              <w:rPr>
                <w:sz w:val="18"/>
              </w:rPr>
              <w:t>Adubação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cobertura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4.7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0A515F" w:rsidP="000E79FA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proofErr w:type="spellStart"/>
            <w:r w:rsidRPr="00E33828">
              <w:rPr>
                <w:sz w:val="18"/>
              </w:rPr>
              <w:t>Relatório</w:t>
            </w:r>
            <w:proofErr w:type="spellEnd"/>
            <w:r w:rsidRPr="00E33828">
              <w:rPr>
                <w:sz w:val="18"/>
              </w:rPr>
              <w:t xml:space="preserve"> de </w:t>
            </w:r>
            <w:proofErr w:type="spellStart"/>
            <w:r w:rsidRPr="00E33828">
              <w:rPr>
                <w:sz w:val="18"/>
              </w:rPr>
              <w:t>Implantação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Und.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0E79FA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0E79FA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0E79FA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Default="000E79FA" w:rsidP="000E79FA">
            <w:pPr>
              <w:pStyle w:val="TableParagraph"/>
              <w:spacing w:before="15" w:line="218" w:lineRule="exact"/>
              <w:ind w:right="46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5.0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1D1930" w:rsidRDefault="001D1930" w:rsidP="000E79FA">
            <w:pPr>
              <w:pStyle w:val="TableParagraph"/>
              <w:spacing w:before="15" w:line="218" w:lineRule="exact"/>
              <w:ind w:left="72"/>
              <w:rPr>
                <w:b/>
                <w:sz w:val="18"/>
                <w:lang w:val="pt-BR"/>
              </w:rPr>
            </w:pPr>
            <w:r w:rsidRPr="001D1930">
              <w:rPr>
                <w:b/>
                <w:sz w:val="18"/>
                <w:lang w:val="pt-BR"/>
              </w:rPr>
              <w:t>MANUTENÇÃO DAS MUDAS EM FASE DE CRESCIMENTO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1D1930" w:rsidRDefault="000E79FA" w:rsidP="000E79FA">
            <w:pPr>
              <w:pStyle w:val="TableParagraph"/>
              <w:rPr>
                <w:b/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Default="000E79FA" w:rsidP="000E79FA">
            <w:pPr>
              <w:pStyle w:val="TableParagraph"/>
              <w:spacing w:before="15" w:line="218" w:lineRule="exact"/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R$</w:t>
            </w:r>
            <w:r w:rsidRPr="000E79FA">
              <w:rPr>
                <w:b/>
                <w:sz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ind w:left="287" w:right="272"/>
              <w:jc w:val="center"/>
              <w:rPr>
                <w:b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0E79FA" w:rsidRPr="000E79FA" w:rsidRDefault="000E79FA" w:rsidP="000E79FA">
            <w:pPr>
              <w:pStyle w:val="TableParagraph"/>
              <w:ind w:left="700"/>
              <w:rPr>
                <w:b/>
                <w:sz w:val="18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5.1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proofErr w:type="spellStart"/>
            <w:r>
              <w:rPr>
                <w:sz w:val="18"/>
              </w:rPr>
              <w:t>Replantio</w:t>
            </w:r>
            <w:proofErr w:type="spellEnd"/>
            <w:r>
              <w:rPr>
                <w:sz w:val="18"/>
              </w:rPr>
              <w:t xml:space="preserve"> das </w:t>
            </w:r>
            <w:proofErr w:type="spellStart"/>
            <w:r>
              <w:rPr>
                <w:sz w:val="18"/>
              </w:rPr>
              <w:t>mudas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mortas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  <w:r>
              <w:rPr>
                <w:sz w:val="18"/>
              </w:rPr>
              <w:t>Und.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5.2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AB2052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Controle de formigas</w:t>
            </w:r>
            <w:r w:rsidR="00D64681" w:rsidRPr="00D64681">
              <w:rPr>
                <w:sz w:val="18"/>
                <w:lang w:val="pt-BR"/>
              </w:rPr>
              <w:t xml:space="preserve"> e outras formas de infestações de pragas e doenças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lastRenderedPageBreak/>
              <w:t>5.3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D64681">
              <w:rPr>
                <w:sz w:val="18"/>
                <w:lang w:val="pt-BR"/>
              </w:rPr>
              <w:t>Coroamento: coroa com no mínimo 50 cm de diâmetro no entorno das mudas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5.4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D64681">
              <w:rPr>
                <w:sz w:val="18"/>
                <w:lang w:val="pt-BR"/>
              </w:rPr>
              <w:t>Roçada da vegetação invasora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5.5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proofErr w:type="spellStart"/>
            <w:r w:rsidRPr="00D64681">
              <w:rPr>
                <w:sz w:val="18"/>
                <w:lang w:val="pt-BR"/>
              </w:rPr>
              <w:t>Retutoramento</w:t>
            </w:r>
            <w:proofErr w:type="spellEnd"/>
            <w:r w:rsidRPr="00D64681">
              <w:rPr>
                <w:sz w:val="18"/>
                <w:lang w:val="pt-BR"/>
              </w:rPr>
              <w:t xml:space="preserve"> das mudas plantadas e replantadas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5.6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D64681">
              <w:rPr>
                <w:sz w:val="18"/>
                <w:lang w:val="pt-BR"/>
              </w:rPr>
              <w:t>Adubação em cobertura (somente no pe</w:t>
            </w:r>
            <w:r>
              <w:rPr>
                <w:sz w:val="18"/>
                <w:lang w:val="pt-BR"/>
              </w:rPr>
              <w:t>ríodo de chuvas)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D64681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D64681" w:rsidTr="001D1930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D64681" w:rsidRDefault="00D64681" w:rsidP="00D64681">
            <w:pPr>
              <w:pStyle w:val="TableParagraph"/>
              <w:spacing w:before="15" w:line="218" w:lineRule="exact"/>
              <w:ind w:right="46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6.0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D64681" w:rsidRDefault="00D64681" w:rsidP="00D64681">
            <w:pPr>
              <w:pStyle w:val="TableParagraph"/>
              <w:spacing w:before="15" w:line="218" w:lineRule="exact"/>
              <w:ind w:left="72"/>
              <w:rPr>
                <w:b/>
                <w:sz w:val="18"/>
              </w:rPr>
            </w:pPr>
            <w:r>
              <w:rPr>
                <w:b/>
                <w:sz w:val="18"/>
              </w:rPr>
              <w:t>CONDUÇÃO DAS MUDAS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D64681" w:rsidRPr="000E79FA" w:rsidRDefault="00D64681" w:rsidP="00D64681">
            <w:pPr>
              <w:pStyle w:val="TableParagraph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D64681" w:rsidRDefault="00D64681" w:rsidP="00D64681">
            <w:pPr>
              <w:pStyle w:val="TableParagraph"/>
              <w:spacing w:before="15" w:line="218" w:lineRule="exact"/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R$</w:t>
            </w:r>
            <w:r w:rsidRPr="000E79FA">
              <w:rPr>
                <w:b/>
                <w:sz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D64681" w:rsidRPr="000E79FA" w:rsidRDefault="00D64681" w:rsidP="00D64681">
            <w:pPr>
              <w:pStyle w:val="TableParagraph"/>
              <w:ind w:left="287" w:right="272"/>
              <w:jc w:val="center"/>
              <w:rPr>
                <w:b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D64681" w:rsidRPr="000E79FA" w:rsidRDefault="00D64681" w:rsidP="00D64681">
            <w:pPr>
              <w:pStyle w:val="TableParagraph"/>
              <w:ind w:left="700"/>
              <w:rPr>
                <w:b/>
                <w:sz w:val="18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6.1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0A515F" w:rsidRDefault="000A515F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0A515F">
              <w:rPr>
                <w:sz w:val="18"/>
                <w:lang w:val="pt-BR"/>
              </w:rPr>
              <w:t>Coroamento e roçadas periódicas até o fechamento das copas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0A515F" w:rsidRDefault="00D64681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0A515F" w:rsidRDefault="00D64681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0A515F" w:rsidRDefault="00D64681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0A515F" w:rsidRDefault="00D64681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A515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6.2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C</w:t>
            </w:r>
            <w:r w:rsidRPr="000A515F">
              <w:rPr>
                <w:sz w:val="18"/>
                <w:lang w:val="pt-BR"/>
              </w:rPr>
              <w:t>ontrole permanente das formigas cortadeiras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A515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6.3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0A515F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 w:rsidRPr="000A515F">
              <w:rPr>
                <w:sz w:val="18"/>
                <w:lang w:val="pt-BR"/>
              </w:rPr>
              <w:t xml:space="preserve">Irrigação até o </w:t>
            </w:r>
            <w:proofErr w:type="spellStart"/>
            <w:r w:rsidRPr="000A515F">
              <w:rPr>
                <w:sz w:val="18"/>
                <w:lang w:val="pt-BR"/>
              </w:rPr>
              <w:t>pegamento</w:t>
            </w:r>
            <w:proofErr w:type="spellEnd"/>
            <w:r w:rsidRPr="000A515F">
              <w:rPr>
                <w:sz w:val="18"/>
                <w:lang w:val="pt-BR"/>
              </w:rPr>
              <w:t xml:space="preserve"> das mudas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A515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6.4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R</w:t>
            </w:r>
            <w:r w:rsidRPr="000A515F">
              <w:rPr>
                <w:sz w:val="18"/>
                <w:lang w:val="pt-BR"/>
              </w:rPr>
              <w:t>eplantio</w:t>
            </w:r>
            <w:r>
              <w:rPr>
                <w:sz w:val="18"/>
                <w:lang w:val="pt-BR"/>
              </w:rPr>
              <w:t xml:space="preserve"> e </w:t>
            </w:r>
            <w:proofErr w:type="spellStart"/>
            <w:r>
              <w:rPr>
                <w:sz w:val="18"/>
                <w:lang w:val="pt-BR"/>
              </w:rPr>
              <w:t>tutoramento</w:t>
            </w:r>
            <w:proofErr w:type="spellEnd"/>
            <w:r w:rsidRPr="000A515F">
              <w:rPr>
                <w:sz w:val="18"/>
                <w:lang w:val="pt-BR"/>
              </w:rPr>
              <w:t xml:space="preserve"> das mudas necessárias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A515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  <w:lang w:val="pt-BR"/>
              </w:rPr>
            </w:pPr>
            <w:r>
              <w:rPr>
                <w:sz w:val="18"/>
                <w:lang w:val="pt-BR"/>
              </w:rPr>
              <w:t>6.5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72"/>
              <w:rPr>
                <w:sz w:val="18"/>
                <w:lang w:val="pt-BR"/>
              </w:rPr>
            </w:pPr>
            <w:r>
              <w:rPr>
                <w:sz w:val="18"/>
              </w:rPr>
              <w:t xml:space="preserve">1º </w:t>
            </w:r>
            <w:proofErr w:type="spellStart"/>
            <w:r>
              <w:rPr>
                <w:sz w:val="18"/>
              </w:rPr>
              <w:t>Relatório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Acompanhamento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66"/>
              <w:rPr>
                <w:sz w:val="18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31"/>
              <w:rPr>
                <w:sz w:val="18"/>
                <w:lang w:val="pt-BR"/>
              </w:rPr>
            </w:pPr>
          </w:p>
        </w:tc>
      </w:tr>
      <w:tr w:rsidR="000A515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6.6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Default="000A515F" w:rsidP="00D64681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2º </w:t>
            </w:r>
            <w:proofErr w:type="spellStart"/>
            <w:r>
              <w:rPr>
                <w:sz w:val="18"/>
              </w:rPr>
              <w:t>Relatório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Acompanhamento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0A515F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Default="000A515F" w:rsidP="00D64681">
            <w:pPr>
              <w:pStyle w:val="TableParagraph"/>
              <w:spacing w:line="218" w:lineRule="exact"/>
              <w:ind w:left="339" w:right="332"/>
              <w:jc w:val="center"/>
              <w:rPr>
                <w:sz w:val="18"/>
              </w:rPr>
            </w:pPr>
            <w:r>
              <w:rPr>
                <w:sz w:val="18"/>
              </w:rPr>
              <w:t>6.7</w:t>
            </w: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Default="000A515F" w:rsidP="00D64681">
            <w:pPr>
              <w:pStyle w:val="TableParagraph"/>
              <w:spacing w:line="218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3º </w:t>
            </w:r>
            <w:proofErr w:type="spellStart"/>
            <w:r>
              <w:rPr>
                <w:sz w:val="18"/>
              </w:rPr>
              <w:t>Relatório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Acompanhamento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52" w:right="341"/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398" w:right="386"/>
              <w:jc w:val="center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15F" w:rsidRPr="000A515F" w:rsidRDefault="000A515F" w:rsidP="00D64681">
            <w:pPr>
              <w:pStyle w:val="TableParagraph"/>
              <w:spacing w:line="218" w:lineRule="exact"/>
              <w:ind w:left="631"/>
              <w:rPr>
                <w:sz w:val="18"/>
              </w:rPr>
            </w:pPr>
          </w:p>
        </w:tc>
      </w:tr>
      <w:tr w:rsidR="00D64681" w:rsidTr="000E79FA">
        <w:trPr>
          <w:trHeight w:val="283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Pr="000A515F" w:rsidRDefault="00D64681" w:rsidP="00D64681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8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681" w:rsidRDefault="00D64681" w:rsidP="00D64681">
            <w:pPr>
              <w:pStyle w:val="TableParagraph"/>
              <w:spacing w:line="202" w:lineRule="exact"/>
              <w:ind w:left="72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4681" w:rsidRDefault="00D64681" w:rsidP="00D64681">
            <w:pPr>
              <w:pStyle w:val="TableParagraph"/>
              <w:spacing w:line="218" w:lineRule="exact"/>
              <w:ind w:right="5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spacing w:line="218" w:lineRule="exact"/>
              <w:ind w:left="666"/>
              <w:rPr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681" w:rsidRDefault="00D64681" w:rsidP="00D64681">
            <w:pPr>
              <w:spacing w:line="218" w:lineRule="exact"/>
              <w:ind w:left="631"/>
              <w:rPr>
                <w:sz w:val="18"/>
              </w:rPr>
            </w:pPr>
          </w:p>
        </w:tc>
      </w:tr>
    </w:tbl>
    <w:p w:rsidR="00DA44DF" w:rsidRDefault="00DA44DF"/>
    <w:sectPr w:rsidR="00DA44DF" w:rsidSect="00DA44D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5B2" w:rsidRDefault="007225B2" w:rsidP="00DA44DF">
      <w:r>
        <w:separator/>
      </w:r>
    </w:p>
  </w:endnote>
  <w:endnote w:type="continuationSeparator" w:id="0">
    <w:p w:rsidR="007225B2" w:rsidRDefault="007225B2" w:rsidP="00DA4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5B2" w:rsidRDefault="007225B2" w:rsidP="00DA44DF">
      <w:r>
        <w:separator/>
      </w:r>
    </w:p>
  </w:footnote>
  <w:footnote w:type="continuationSeparator" w:id="0">
    <w:p w:rsidR="007225B2" w:rsidRDefault="007225B2" w:rsidP="00DA4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4DF" w:rsidRDefault="00DA44DF" w:rsidP="00DA44D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E72F5C6" wp14:editId="0E7AA2D7">
          <wp:extent cx="6687464" cy="760095"/>
          <wp:effectExtent l="0" t="0" r="0" b="1905"/>
          <wp:docPr id="2" name="Imagem 2" descr="sedrum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sedrum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5315" cy="763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DF"/>
    <w:rsid w:val="000A515F"/>
    <w:rsid w:val="000E79FA"/>
    <w:rsid w:val="00171544"/>
    <w:rsid w:val="001D1930"/>
    <w:rsid w:val="0020307E"/>
    <w:rsid w:val="002E68DB"/>
    <w:rsid w:val="005B46C7"/>
    <w:rsid w:val="005F0D12"/>
    <w:rsid w:val="007225B2"/>
    <w:rsid w:val="007C1D2D"/>
    <w:rsid w:val="008C13FB"/>
    <w:rsid w:val="00AB2052"/>
    <w:rsid w:val="00D64681"/>
    <w:rsid w:val="00D82DC2"/>
    <w:rsid w:val="00DA44DF"/>
    <w:rsid w:val="00E3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B193C-F96F-42E5-9CB8-60CC68E7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A44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4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44DF"/>
  </w:style>
  <w:style w:type="paragraph" w:styleId="Rodap">
    <w:name w:val="footer"/>
    <w:basedOn w:val="Normal"/>
    <w:link w:val="RodapChar"/>
    <w:uiPriority w:val="99"/>
    <w:unhideWhenUsed/>
    <w:rsid w:val="00DA4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44DF"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A44DF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A44DF"/>
    <w:rPr>
      <w:rFonts w:ascii="Arial" w:eastAsia="Arial" w:hAnsi="Arial" w:cs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DA44DF"/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qFormat/>
    <w:rsid w:val="00DA44D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Jamile Gonçalves</dc:creator>
  <cp:keywords/>
  <dc:description/>
  <cp:lastModifiedBy>LIC12508</cp:lastModifiedBy>
  <cp:revision>3</cp:revision>
  <cp:lastPrinted>2022-11-10T19:24:00Z</cp:lastPrinted>
  <dcterms:created xsi:type="dcterms:W3CDTF">2022-11-10T19:12:00Z</dcterms:created>
  <dcterms:modified xsi:type="dcterms:W3CDTF">2022-11-10T19:24:00Z</dcterms:modified>
</cp:coreProperties>
</file>