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35AC" w:rsidRPr="00B07AC2" w:rsidRDefault="000835AC" w:rsidP="00471B80">
      <w:pPr>
        <w:spacing w:afterLines="100" w:after="240" w:line="360" w:lineRule="auto"/>
        <w:ind w:right="-24"/>
        <w:jc w:val="center"/>
        <w:rPr>
          <w:rFonts w:ascii="Arial" w:hAnsi="Arial" w:cs="Arial"/>
          <w:b/>
          <w:sz w:val="20"/>
          <w:szCs w:val="20"/>
        </w:rPr>
      </w:pPr>
      <w:r w:rsidRPr="00B07AC2">
        <w:rPr>
          <w:rFonts w:ascii="Arial" w:hAnsi="Arial" w:cs="Arial"/>
          <w:b/>
          <w:sz w:val="20"/>
          <w:szCs w:val="20"/>
        </w:rPr>
        <w:t>ANEX</w:t>
      </w:r>
      <w:r w:rsidR="00AD27DA" w:rsidRPr="00B07AC2">
        <w:rPr>
          <w:rFonts w:ascii="Arial" w:hAnsi="Arial" w:cs="Arial"/>
          <w:b/>
          <w:sz w:val="20"/>
          <w:szCs w:val="20"/>
        </w:rPr>
        <w:t>O II</w:t>
      </w:r>
    </w:p>
    <w:p w:rsidR="000835AC" w:rsidRPr="00B07AC2" w:rsidRDefault="000835AC" w:rsidP="00471B80">
      <w:pPr>
        <w:spacing w:afterLines="100" w:after="240" w:line="360" w:lineRule="auto"/>
        <w:ind w:right="-24"/>
        <w:jc w:val="center"/>
        <w:rPr>
          <w:rFonts w:ascii="Arial" w:hAnsi="Arial" w:cs="Arial"/>
          <w:b/>
          <w:sz w:val="20"/>
          <w:szCs w:val="20"/>
        </w:rPr>
      </w:pPr>
      <w:r w:rsidRPr="00B07AC2">
        <w:rPr>
          <w:rFonts w:ascii="Arial" w:hAnsi="Arial" w:cs="Arial"/>
          <w:b/>
          <w:sz w:val="20"/>
          <w:szCs w:val="20"/>
        </w:rPr>
        <w:t>DECLARAÇÃO DE CUMPRIMENTO DE REQUISITOS DE HABILITAÇÃO E DEMAIS OBRIGAÇÕES</w:t>
      </w:r>
    </w:p>
    <w:p w:rsidR="000835AC" w:rsidRPr="00B07AC2" w:rsidRDefault="000835AC" w:rsidP="00471B80">
      <w:pPr>
        <w:pStyle w:val="Corpodetexto"/>
        <w:spacing w:afterLines="100" w:after="240" w:line="360" w:lineRule="auto"/>
        <w:ind w:right="-24"/>
        <w:jc w:val="both"/>
        <w:rPr>
          <w:rFonts w:ascii="Arial" w:hAnsi="Arial" w:cs="Arial"/>
          <w:b/>
          <w:sz w:val="20"/>
          <w:szCs w:val="20"/>
        </w:rPr>
      </w:pPr>
    </w:p>
    <w:p w:rsidR="000835AC" w:rsidRPr="00B07AC2" w:rsidRDefault="000835AC" w:rsidP="00471B80">
      <w:pPr>
        <w:pStyle w:val="Corpodetexto"/>
        <w:tabs>
          <w:tab w:val="left" w:pos="951"/>
          <w:tab w:val="left" w:pos="2146"/>
          <w:tab w:val="left" w:pos="3434"/>
          <w:tab w:val="left" w:pos="7634"/>
          <w:tab w:val="left" w:pos="8227"/>
          <w:tab w:val="left" w:pos="9977"/>
        </w:tabs>
        <w:spacing w:afterLines="100" w:after="240" w:line="360" w:lineRule="auto"/>
        <w:ind w:right="-24"/>
        <w:jc w:val="both"/>
        <w:rPr>
          <w:rFonts w:ascii="Arial" w:hAnsi="Arial" w:cs="Arial"/>
          <w:sz w:val="20"/>
          <w:szCs w:val="20"/>
        </w:rPr>
      </w:pPr>
      <w:r w:rsidRPr="00B07AC2">
        <w:rPr>
          <w:rFonts w:ascii="Arial" w:hAnsi="Arial" w:cs="Arial"/>
          <w:sz w:val="20"/>
          <w:szCs w:val="20"/>
        </w:rPr>
        <w:t>A</w:t>
      </w:r>
      <w:r w:rsidRPr="00B07AC2">
        <w:rPr>
          <w:rFonts w:ascii="Arial" w:hAnsi="Arial" w:cs="Arial"/>
          <w:sz w:val="20"/>
          <w:szCs w:val="20"/>
        </w:rPr>
        <w:tab/>
        <w:t>pessoa</w:t>
      </w:r>
      <w:r w:rsidRPr="00B07AC2">
        <w:rPr>
          <w:rFonts w:ascii="Arial" w:hAnsi="Arial" w:cs="Arial"/>
          <w:sz w:val="20"/>
          <w:szCs w:val="20"/>
        </w:rPr>
        <w:tab/>
        <w:t>jurídica</w:t>
      </w:r>
      <w:r w:rsidRPr="00B07AC2">
        <w:rPr>
          <w:rFonts w:ascii="Arial" w:hAnsi="Arial" w:cs="Arial"/>
          <w:sz w:val="20"/>
          <w:szCs w:val="20"/>
        </w:rPr>
        <w:tab/>
      </w:r>
      <w:r w:rsidRPr="00B07AC2">
        <w:rPr>
          <w:rFonts w:ascii="Arial" w:hAnsi="Arial" w:cs="Arial"/>
          <w:sz w:val="20"/>
          <w:szCs w:val="20"/>
          <w:u w:val="single"/>
        </w:rPr>
        <w:t xml:space="preserve"> </w:t>
      </w:r>
      <w:r w:rsidRPr="00B07AC2">
        <w:rPr>
          <w:rFonts w:ascii="Arial" w:hAnsi="Arial" w:cs="Arial"/>
          <w:sz w:val="20"/>
          <w:szCs w:val="20"/>
          <w:u w:val="single"/>
        </w:rPr>
        <w:tab/>
      </w:r>
      <w:r w:rsidR="00AD27DA" w:rsidRPr="00B07AC2">
        <w:rPr>
          <w:rFonts w:ascii="Arial" w:hAnsi="Arial" w:cs="Arial"/>
          <w:sz w:val="20"/>
          <w:szCs w:val="20"/>
          <w:u w:val="single"/>
        </w:rPr>
        <w:t xml:space="preserve">             </w:t>
      </w:r>
      <w:r w:rsidR="00AD27DA" w:rsidRPr="00B07AC2">
        <w:rPr>
          <w:rFonts w:ascii="Arial" w:hAnsi="Arial" w:cs="Arial"/>
          <w:sz w:val="20"/>
          <w:szCs w:val="20"/>
        </w:rPr>
        <w:t xml:space="preserve">, estabelecida </w:t>
      </w:r>
      <w:r w:rsidRPr="00B07AC2">
        <w:rPr>
          <w:rFonts w:ascii="Arial" w:hAnsi="Arial" w:cs="Arial"/>
          <w:sz w:val="20"/>
          <w:szCs w:val="20"/>
        </w:rPr>
        <w:t>à</w:t>
      </w:r>
      <w:r w:rsidRPr="00B07AC2">
        <w:rPr>
          <w:rFonts w:ascii="Arial" w:hAnsi="Arial" w:cs="Arial"/>
          <w:sz w:val="20"/>
          <w:szCs w:val="20"/>
          <w:u w:val="single"/>
        </w:rPr>
        <w:t xml:space="preserve"> </w:t>
      </w:r>
      <w:r w:rsidR="00AD27DA" w:rsidRPr="00B07AC2">
        <w:rPr>
          <w:rFonts w:ascii="Arial" w:hAnsi="Arial" w:cs="Arial"/>
          <w:sz w:val="20"/>
          <w:szCs w:val="20"/>
          <w:u w:val="single"/>
        </w:rPr>
        <w:t xml:space="preserve">                             </w:t>
      </w:r>
      <w:r w:rsidRPr="00B07AC2">
        <w:rPr>
          <w:rFonts w:ascii="Arial" w:hAnsi="Arial" w:cs="Arial"/>
          <w:sz w:val="20"/>
          <w:szCs w:val="20"/>
          <w:u w:val="single"/>
        </w:rPr>
        <w:tab/>
      </w:r>
      <w:r w:rsidRPr="00B07AC2">
        <w:rPr>
          <w:rFonts w:ascii="Arial" w:hAnsi="Arial" w:cs="Arial"/>
          <w:sz w:val="20"/>
          <w:szCs w:val="20"/>
        </w:rPr>
        <w:t>, inscrita no CNPJ sob nº</w:t>
      </w:r>
      <w:r w:rsidRPr="00B07AC2">
        <w:rPr>
          <w:rFonts w:ascii="Arial" w:hAnsi="Arial" w:cs="Arial"/>
          <w:sz w:val="20"/>
          <w:szCs w:val="20"/>
          <w:u w:val="single"/>
        </w:rPr>
        <w:tab/>
      </w:r>
      <w:r w:rsidRPr="00B07AC2">
        <w:rPr>
          <w:rFonts w:ascii="Arial" w:hAnsi="Arial" w:cs="Arial"/>
          <w:sz w:val="20"/>
          <w:szCs w:val="20"/>
        </w:rPr>
        <w:t>, no uso de suas atribuições legais, vem:</w:t>
      </w:r>
    </w:p>
    <w:p w:rsidR="000835AC" w:rsidRPr="00B07AC2" w:rsidRDefault="000835AC" w:rsidP="00471B80">
      <w:pPr>
        <w:pStyle w:val="Corpodetexto"/>
        <w:spacing w:afterLines="100" w:after="240" w:line="360" w:lineRule="auto"/>
        <w:ind w:right="-24"/>
        <w:jc w:val="both"/>
        <w:rPr>
          <w:rFonts w:ascii="Arial" w:hAnsi="Arial" w:cs="Arial"/>
          <w:sz w:val="20"/>
          <w:szCs w:val="20"/>
        </w:rPr>
      </w:pPr>
      <w:r w:rsidRPr="00B07AC2">
        <w:rPr>
          <w:rFonts w:ascii="Arial" w:hAnsi="Arial" w:cs="Arial"/>
          <w:b/>
          <w:sz w:val="20"/>
          <w:szCs w:val="20"/>
          <w:u w:val="single"/>
        </w:rPr>
        <w:t>DECLARAR</w:t>
      </w:r>
      <w:r w:rsidRPr="00B07AC2">
        <w:rPr>
          <w:rFonts w:ascii="Arial" w:hAnsi="Arial" w:cs="Arial"/>
          <w:sz w:val="20"/>
          <w:szCs w:val="20"/>
        </w:rPr>
        <w:t>, para fins de participação no processo licitatório em pauta, sob as penas da Lei, que nos termos do § 6º inciso V do art. 27 da Lei nº 6.544, de 22 de março de 1989, encontra-se em situação regular perante o Ministério do Trabalho, no que se refere à observância do disposto no inciso XXXIII do art. 7º da Constituição Federal do Brasil, não possuir em seu quadro funcional menores de 18 (dezoito) anos em trabalho noturno, perigoso ou insalubre e nem menor de 16 (dezesseis) anos em qualquer trabalho;</w:t>
      </w:r>
    </w:p>
    <w:p w:rsidR="000835AC" w:rsidRPr="00B07AC2" w:rsidRDefault="000835AC" w:rsidP="00471B80">
      <w:pPr>
        <w:pStyle w:val="Corpodetexto"/>
        <w:spacing w:afterLines="100" w:after="240" w:line="360" w:lineRule="auto"/>
        <w:ind w:right="-24"/>
        <w:jc w:val="both"/>
        <w:rPr>
          <w:rFonts w:ascii="Arial" w:hAnsi="Arial" w:cs="Arial"/>
          <w:sz w:val="20"/>
          <w:szCs w:val="20"/>
        </w:rPr>
      </w:pPr>
      <w:r w:rsidRPr="00B07AC2">
        <w:rPr>
          <w:rFonts w:ascii="Arial" w:hAnsi="Arial" w:cs="Arial"/>
          <w:b/>
          <w:sz w:val="20"/>
          <w:szCs w:val="20"/>
          <w:u w:val="single"/>
        </w:rPr>
        <w:t>DECLARAR</w:t>
      </w:r>
      <w:r w:rsidRPr="00B07AC2">
        <w:rPr>
          <w:rFonts w:ascii="Arial" w:hAnsi="Arial" w:cs="Arial"/>
          <w:b/>
          <w:sz w:val="20"/>
          <w:szCs w:val="20"/>
        </w:rPr>
        <w:t xml:space="preserve"> </w:t>
      </w:r>
      <w:r w:rsidRPr="00B07AC2">
        <w:rPr>
          <w:rFonts w:ascii="Arial" w:hAnsi="Arial" w:cs="Arial"/>
          <w:sz w:val="20"/>
          <w:szCs w:val="20"/>
        </w:rPr>
        <w:t>que não possuiu proprietário, sócios ou funcionários que sejam servidores ou agentes políticos do órgão ou entidade contratante ou responsável pela licitação; não possui proprietário ou sócio que seja cônjuge, companheiro ou parente em linha reta, colateral ou por afinidade, até o terceiro grau, e por afinidade até o segundo grau, de agente político do órgão ou entidade contratante ou responsável pela licitação;</w:t>
      </w:r>
    </w:p>
    <w:p w:rsidR="000835AC" w:rsidRPr="00B07AC2" w:rsidRDefault="000835AC" w:rsidP="00471B80">
      <w:pPr>
        <w:pStyle w:val="Corpodetexto"/>
        <w:spacing w:afterLines="100" w:after="240" w:line="360" w:lineRule="auto"/>
        <w:ind w:right="-24"/>
        <w:jc w:val="both"/>
        <w:rPr>
          <w:rFonts w:ascii="Arial" w:hAnsi="Arial" w:cs="Arial"/>
          <w:sz w:val="20"/>
          <w:szCs w:val="20"/>
        </w:rPr>
      </w:pPr>
      <w:r w:rsidRPr="00B07AC2">
        <w:rPr>
          <w:rFonts w:ascii="Arial" w:hAnsi="Arial" w:cs="Arial"/>
          <w:b/>
          <w:sz w:val="20"/>
          <w:szCs w:val="20"/>
          <w:u w:val="single"/>
        </w:rPr>
        <w:t>DECLARAR</w:t>
      </w:r>
      <w:r w:rsidRPr="00B07AC2">
        <w:rPr>
          <w:rFonts w:ascii="Arial" w:hAnsi="Arial" w:cs="Arial"/>
          <w:sz w:val="20"/>
          <w:szCs w:val="20"/>
        </w:rPr>
        <w:t>, para fins de participação no processo licitatório em pauta, sob as penas da Lei, que tomou conhecimento e aceita as condições do conteúdo do presente Edital e se submete ao disposto constante na Lei nº 8.666/93 e Diplomas Complementares;</w:t>
      </w:r>
    </w:p>
    <w:p w:rsidR="000835AC" w:rsidRPr="00B07AC2" w:rsidRDefault="000835AC" w:rsidP="00471B80">
      <w:pPr>
        <w:pStyle w:val="Corpodetexto"/>
        <w:spacing w:afterLines="100" w:after="240" w:line="360" w:lineRule="auto"/>
        <w:ind w:right="-24"/>
        <w:jc w:val="both"/>
        <w:rPr>
          <w:rFonts w:ascii="Arial" w:hAnsi="Arial" w:cs="Arial"/>
          <w:sz w:val="20"/>
          <w:szCs w:val="20"/>
        </w:rPr>
      </w:pPr>
      <w:r w:rsidRPr="00B07AC2">
        <w:rPr>
          <w:rFonts w:ascii="Arial" w:hAnsi="Arial" w:cs="Arial"/>
          <w:b/>
          <w:sz w:val="20"/>
          <w:szCs w:val="20"/>
          <w:u w:val="single"/>
        </w:rPr>
        <w:t>DECLARAR</w:t>
      </w:r>
      <w:r w:rsidRPr="00B07AC2">
        <w:rPr>
          <w:rFonts w:ascii="Arial" w:hAnsi="Arial" w:cs="Arial"/>
          <w:sz w:val="20"/>
          <w:szCs w:val="20"/>
        </w:rPr>
        <w:t>, também, que está obrigada sob as penas da lei, a declarar, quando de sua ocorrência, fatos supervenientes impeditivos de sua habilitação; e</w:t>
      </w:r>
    </w:p>
    <w:p w:rsidR="000835AC" w:rsidRPr="00B07AC2" w:rsidRDefault="000835AC" w:rsidP="00471B80">
      <w:pPr>
        <w:pStyle w:val="Corpodetexto"/>
        <w:spacing w:afterLines="100" w:after="240" w:line="360" w:lineRule="auto"/>
        <w:ind w:right="-24"/>
        <w:jc w:val="both"/>
        <w:rPr>
          <w:rFonts w:ascii="Arial" w:hAnsi="Arial" w:cs="Arial"/>
          <w:sz w:val="20"/>
          <w:szCs w:val="20"/>
        </w:rPr>
      </w:pPr>
    </w:p>
    <w:p w:rsidR="000835AC" w:rsidRPr="00B07AC2" w:rsidRDefault="000835AC" w:rsidP="00471B80">
      <w:pPr>
        <w:pStyle w:val="Corpodetexto"/>
        <w:spacing w:afterLines="100" w:after="240" w:line="360" w:lineRule="auto"/>
        <w:ind w:right="-24"/>
        <w:jc w:val="both"/>
        <w:rPr>
          <w:rFonts w:ascii="Arial" w:hAnsi="Arial" w:cs="Arial"/>
          <w:sz w:val="20"/>
          <w:szCs w:val="20"/>
        </w:rPr>
      </w:pPr>
    </w:p>
    <w:p w:rsidR="000835AC" w:rsidRPr="00B07AC2" w:rsidRDefault="000835AC" w:rsidP="00471B80">
      <w:pPr>
        <w:pStyle w:val="Corpodetexto"/>
        <w:spacing w:afterLines="100" w:after="240" w:line="360" w:lineRule="auto"/>
        <w:ind w:right="-24"/>
        <w:jc w:val="both"/>
        <w:rPr>
          <w:rFonts w:ascii="Arial" w:hAnsi="Arial" w:cs="Arial"/>
          <w:sz w:val="20"/>
          <w:szCs w:val="20"/>
        </w:rPr>
      </w:pPr>
    </w:p>
    <w:p w:rsidR="000835AC" w:rsidRPr="00B07AC2" w:rsidRDefault="0026381E" w:rsidP="00471B80">
      <w:pPr>
        <w:pStyle w:val="Corpodetexto"/>
        <w:tabs>
          <w:tab w:val="left" w:pos="1486"/>
          <w:tab w:val="left" w:pos="2261"/>
          <w:tab w:val="left" w:pos="4647"/>
        </w:tabs>
        <w:spacing w:afterLines="100" w:after="240" w:line="360" w:lineRule="auto"/>
        <w:ind w:right="-24"/>
        <w:jc w:val="center"/>
        <w:rPr>
          <w:rFonts w:ascii="Arial" w:hAnsi="Arial" w:cs="Arial"/>
          <w:sz w:val="20"/>
          <w:szCs w:val="20"/>
        </w:rPr>
      </w:pPr>
      <w:r w:rsidRPr="00B07AC2">
        <w:rPr>
          <w:rFonts w:ascii="Arial" w:hAnsi="Arial" w:cs="Arial"/>
          <w:sz w:val="20"/>
          <w:szCs w:val="20"/>
          <w:u w:val="single"/>
        </w:rPr>
        <w:tab/>
      </w:r>
      <w:r w:rsidR="000835AC" w:rsidRPr="00B07AC2">
        <w:rPr>
          <w:rFonts w:ascii="Arial" w:hAnsi="Arial" w:cs="Arial"/>
          <w:sz w:val="20"/>
          <w:szCs w:val="20"/>
        </w:rPr>
        <w:t>,</w:t>
      </w:r>
      <w:r w:rsidR="000835AC" w:rsidRPr="00B07AC2">
        <w:rPr>
          <w:rFonts w:ascii="Arial" w:hAnsi="Arial" w:cs="Arial"/>
          <w:sz w:val="20"/>
          <w:szCs w:val="20"/>
          <w:u w:val="single"/>
        </w:rPr>
        <w:tab/>
      </w:r>
      <w:r w:rsidR="000835AC" w:rsidRPr="00B07AC2">
        <w:rPr>
          <w:rFonts w:ascii="Arial" w:hAnsi="Arial" w:cs="Arial"/>
          <w:sz w:val="20"/>
          <w:szCs w:val="20"/>
        </w:rPr>
        <w:t>de</w:t>
      </w:r>
      <w:r w:rsidR="000835AC" w:rsidRPr="00B07AC2">
        <w:rPr>
          <w:rFonts w:ascii="Arial" w:hAnsi="Arial" w:cs="Arial"/>
          <w:sz w:val="20"/>
          <w:szCs w:val="20"/>
          <w:u w:val="single"/>
        </w:rPr>
        <w:tab/>
      </w:r>
      <w:r w:rsidR="000835AC" w:rsidRPr="00B07AC2">
        <w:rPr>
          <w:rFonts w:ascii="Arial" w:hAnsi="Arial" w:cs="Arial"/>
          <w:sz w:val="20"/>
          <w:szCs w:val="20"/>
        </w:rPr>
        <w:t>de 202</w:t>
      </w:r>
      <w:r w:rsidR="000835AC" w:rsidRPr="00B07AC2">
        <w:rPr>
          <w:rFonts w:ascii="Arial" w:hAnsi="Arial" w:cs="Arial"/>
          <w:sz w:val="20"/>
          <w:szCs w:val="20"/>
          <w:u w:val="single"/>
        </w:rPr>
        <w:t xml:space="preserve">  </w:t>
      </w:r>
      <w:r w:rsidR="000835AC" w:rsidRPr="00B07AC2">
        <w:rPr>
          <w:rFonts w:ascii="Arial" w:hAnsi="Arial" w:cs="Arial"/>
          <w:sz w:val="20"/>
          <w:szCs w:val="20"/>
        </w:rPr>
        <w:t>.</w:t>
      </w:r>
    </w:p>
    <w:p w:rsidR="000835AC" w:rsidRPr="00B07AC2" w:rsidRDefault="000835AC" w:rsidP="00471B80">
      <w:pPr>
        <w:pStyle w:val="Corpodetexto"/>
        <w:spacing w:afterLines="100" w:after="240" w:line="360" w:lineRule="auto"/>
        <w:ind w:right="-24"/>
        <w:jc w:val="both"/>
        <w:rPr>
          <w:rFonts w:ascii="Arial" w:hAnsi="Arial" w:cs="Arial"/>
          <w:sz w:val="20"/>
          <w:szCs w:val="20"/>
        </w:rPr>
      </w:pPr>
    </w:p>
    <w:p w:rsidR="0026381E" w:rsidRPr="00B07AC2" w:rsidRDefault="0026381E" w:rsidP="00471B80">
      <w:pPr>
        <w:pStyle w:val="Corpodetexto"/>
        <w:spacing w:afterLines="100" w:after="240" w:line="360" w:lineRule="auto"/>
        <w:ind w:right="-24"/>
        <w:jc w:val="both"/>
        <w:rPr>
          <w:rFonts w:ascii="Arial" w:hAnsi="Arial" w:cs="Arial"/>
          <w:sz w:val="20"/>
          <w:szCs w:val="20"/>
        </w:rPr>
      </w:pPr>
      <w:bookmarkStart w:id="0" w:name="_GoBack"/>
      <w:bookmarkEnd w:id="0"/>
    </w:p>
    <w:p w:rsidR="000835AC" w:rsidRPr="00B07AC2" w:rsidRDefault="00EF67F8" w:rsidP="00835E0F">
      <w:pPr>
        <w:pStyle w:val="Corpodetexto"/>
        <w:spacing w:afterLines="100" w:after="240" w:line="360" w:lineRule="auto"/>
        <w:ind w:right="-24"/>
        <w:jc w:val="center"/>
        <w:rPr>
          <w:rFonts w:ascii="Arial" w:hAnsi="Arial" w:cs="Arial"/>
          <w:sz w:val="20"/>
          <w:szCs w:val="20"/>
        </w:rPr>
      </w:pPr>
      <w:r w:rsidRPr="00B07AC2">
        <w:rPr>
          <w:rFonts w:ascii="Arial" w:hAnsi="Arial" w:cs="Arial"/>
          <w:noProof/>
          <w:sz w:val="20"/>
          <w:szCs w:val="20"/>
          <w:lang w:val="pt-BR" w:eastAsia="pt-BR"/>
        </w:rPr>
        <mc:AlternateContent>
          <mc:Choice Requires="wps">
            <w:drawing>
              <wp:anchor distT="0" distB="0" distL="0" distR="0" simplePos="0" relativeHeight="251662336" behindDoc="1" locked="0" layoutInCell="1" allowOverlap="1">
                <wp:simplePos x="0" y="0"/>
                <wp:positionH relativeFrom="page">
                  <wp:posOffset>2378710</wp:posOffset>
                </wp:positionH>
                <wp:positionV relativeFrom="paragraph">
                  <wp:posOffset>112395</wp:posOffset>
                </wp:positionV>
                <wp:extent cx="2819400" cy="1270"/>
                <wp:effectExtent l="6985" t="11430" r="12065" b="6350"/>
                <wp:wrapTopAndBottom/>
                <wp:docPr id="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0" cy="1270"/>
                        </a:xfrm>
                        <a:custGeom>
                          <a:avLst/>
                          <a:gdLst>
                            <a:gd name="T0" fmla="+- 0 4016 4016"/>
                            <a:gd name="T1" fmla="*/ T0 w 4440"/>
                            <a:gd name="T2" fmla="+- 0 8456 4016"/>
                            <a:gd name="T3" fmla="*/ T2 w 4440"/>
                          </a:gdLst>
                          <a:ahLst/>
                          <a:cxnLst>
                            <a:cxn ang="0">
                              <a:pos x="T1" y="0"/>
                            </a:cxn>
                            <a:cxn ang="0">
                              <a:pos x="T3" y="0"/>
                            </a:cxn>
                          </a:cxnLst>
                          <a:rect l="0" t="0" r="r" b="b"/>
                          <a:pathLst>
                            <a:path w="4440">
                              <a:moveTo>
                                <a:pt x="0" y="0"/>
                              </a:moveTo>
                              <a:lnTo>
                                <a:pt x="444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2C6D0" id="Freeform 3" o:spid="_x0000_s1026" style="position:absolute;margin-left:187.3pt;margin-top:8.85pt;width:22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" path="m,l4440,e" filled="f" strokeweight=".48pt">
                <v:path arrowok="t" o:connecttype="custom" o:connectlocs="0,0;2819400,0" o:connectangles="0,0"/>
                <w10:wrap type="topAndBottom" anchorx="page"/>
              </v:shape>
            </w:pict>
          </mc:Fallback>
        </mc:AlternateContent>
      </w:r>
      <w:r w:rsidR="000835AC" w:rsidRPr="00B07AC2">
        <w:rPr>
          <w:rFonts w:ascii="Arial" w:hAnsi="Arial" w:cs="Arial"/>
          <w:sz w:val="20"/>
          <w:szCs w:val="20"/>
        </w:rPr>
        <w:t>Assinatura do Representante Legal da empresa</w:t>
      </w:r>
    </w:p>
    <w:p w:rsidR="000835AC" w:rsidRPr="00B07AC2" w:rsidRDefault="000835AC" w:rsidP="00471B80">
      <w:pPr>
        <w:spacing w:afterLines="100" w:after="240" w:line="360" w:lineRule="auto"/>
        <w:ind w:right="-24"/>
        <w:jc w:val="both"/>
        <w:rPr>
          <w:rFonts w:ascii="Arial" w:hAnsi="Arial" w:cs="Arial"/>
          <w:sz w:val="20"/>
          <w:szCs w:val="20"/>
        </w:rPr>
      </w:pPr>
    </w:p>
    <w:p w:rsidR="00F02A47" w:rsidRPr="00B07AC2" w:rsidRDefault="00F02A47" w:rsidP="00471B80">
      <w:pPr>
        <w:spacing w:afterLines="100" w:after="240" w:line="360" w:lineRule="auto"/>
        <w:ind w:right="-24"/>
        <w:jc w:val="both"/>
        <w:rPr>
          <w:rFonts w:ascii="Arial" w:hAnsi="Arial" w:cs="Arial"/>
          <w:sz w:val="20"/>
          <w:szCs w:val="20"/>
        </w:rPr>
      </w:pPr>
    </w:p>
    <w:p w:rsidR="000835AC" w:rsidRPr="00F02A47" w:rsidRDefault="000835AC" w:rsidP="00C55DFF">
      <w:pPr>
        <w:ind w:firstLine="284"/>
        <w:jc w:val="center"/>
        <w:rPr>
          <w:rFonts w:ascii="Arial" w:hAnsi="Arial" w:cs="Arial"/>
          <w:sz w:val="20"/>
          <w:szCs w:val="20"/>
        </w:rPr>
      </w:pPr>
    </w:p>
    <w:sectPr w:rsidR="000835AC" w:rsidRPr="00F02A47" w:rsidSect="00835E0F">
      <w:type w:val="continuous"/>
      <w:pgSz w:w="11906" w:h="16838"/>
      <w:pgMar w:top="1418" w:right="1134" w:bottom="851" w:left="1134" w:header="284" w:footer="0"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9CE" w:rsidRDefault="002469CE" w:rsidP="000F262A">
      <w:r>
        <w:separator/>
      </w:r>
    </w:p>
  </w:endnote>
  <w:endnote w:type="continuationSeparator" w:id="0">
    <w:p w:rsidR="002469CE" w:rsidRDefault="002469CE" w:rsidP="000F2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9CE" w:rsidRDefault="002469CE" w:rsidP="000F262A">
      <w:r>
        <w:separator/>
      </w:r>
    </w:p>
  </w:footnote>
  <w:footnote w:type="continuationSeparator" w:id="0">
    <w:p w:rsidR="002469CE" w:rsidRDefault="002469CE" w:rsidP="000F26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64F4B"/>
    <w:multiLevelType w:val="hybridMultilevel"/>
    <w:tmpl w:val="4FE8FCD0"/>
    <w:lvl w:ilvl="0" w:tplc="6486C4BA">
      <w:start w:val="1"/>
      <w:numFmt w:val="lowerLetter"/>
      <w:lvlText w:val="%1)"/>
      <w:lvlJc w:val="left"/>
      <w:pPr>
        <w:ind w:left="688" w:hanging="206"/>
      </w:pPr>
      <w:rPr>
        <w:rFonts w:ascii="Times New Roman" w:eastAsia="Times New Roman" w:hAnsi="Times New Roman" w:cs="Times New Roman" w:hint="default"/>
        <w:spacing w:val="-1"/>
        <w:w w:val="100"/>
        <w:sz w:val="20"/>
        <w:szCs w:val="20"/>
        <w:lang w:val="pt-PT" w:eastAsia="en-US" w:bidi="ar-SA"/>
      </w:rPr>
    </w:lvl>
    <w:lvl w:ilvl="1" w:tplc="8A382FA2">
      <w:numFmt w:val="bullet"/>
      <w:lvlText w:val="•"/>
      <w:lvlJc w:val="left"/>
      <w:pPr>
        <w:ind w:left="1638" w:hanging="206"/>
      </w:pPr>
      <w:rPr>
        <w:rFonts w:hint="default"/>
        <w:lang w:val="pt-PT" w:eastAsia="en-US" w:bidi="ar-SA"/>
      </w:rPr>
    </w:lvl>
    <w:lvl w:ilvl="2" w:tplc="DA9E6A84">
      <w:numFmt w:val="bullet"/>
      <w:lvlText w:val="•"/>
      <w:lvlJc w:val="left"/>
      <w:pPr>
        <w:ind w:left="2597" w:hanging="206"/>
      </w:pPr>
      <w:rPr>
        <w:rFonts w:hint="default"/>
        <w:lang w:val="pt-PT" w:eastAsia="en-US" w:bidi="ar-SA"/>
      </w:rPr>
    </w:lvl>
    <w:lvl w:ilvl="3" w:tplc="DF08C7B8">
      <w:numFmt w:val="bullet"/>
      <w:lvlText w:val="•"/>
      <w:lvlJc w:val="left"/>
      <w:pPr>
        <w:ind w:left="3555" w:hanging="206"/>
      </w:pPr>
      <w:rPr>
        <w:rFonts w:hint="default"/>
        <w:lang w:val="pt-PT" w:eastAsia="en-US" w:bidi="ar-SA"/>
      </w:rPr>
    </w:lvl>
    <w:lvl w:ilvl="4" w:tplc="6A388322">
      <w:numFmt w:val="bullet"/>
      <w:lvlText w:val="•"/>
      <w:lvlJc w:val="left"/>
      <w:pPr>
        <w:ind w:left="4514" w:hanging="206"/>
      </w:pPr>
      <w:rPr>
        <w:rFonts w:hint="default"/>
        <w:lang w:val="pt-PT" w:eastAsia="en-US" w:bidi="ar-SA"/>
      </w:rPr>
    </w:lvl>
    <w:lvl w:ilvl="5" w:tplc="3CA4D298">
      <w:numFmt w:val="bullet"/>
      <w:lvlText w:val="•"/>
      <w:lvlJc w:val="left"/>
      <w:pPr>
        <w:ind w:left="5473" w:hanging="206"/>
      </w:pPr>
      <w:rPr>
        <w:rFonts w:hint="default"/>
        <w:lang w:val="pt-PT" w:eastAsia="en-US" w:bidi="ar-SA"/>
      </w:rPr>
    </w:lvl>
    <w:lvl w:ilvl="6" w:tplc="8B32766C">
      <w:numFmt w:val="bullet"/>
      <w:lvlText w:val="•"/>
      <w:lvlJc w:val="left"/>
      <w:pPr>
        <w:ind w:left="6431" w:hanging="206"/>
      </w:pPr>
      <w:rPr>
        <w:rFonts w:hint="default"/>
        <w:lang w:val="pt-PT" w:eastAsia="en-US" w:bidi="ar-SA"/>
      </w:rPr>
    </w:lvl>
    <w:lvl w:ilvl="7" w:tplc="9BEC3666">
      <w:numFmt w:val="bullet"/>
      <w:lvlText w:val="•"/>
      <w:lvlJc w:val="left"/>
      <w:pPr>
        <w:ind w:left="7390" w:hanging="206"/>
      </w:pPr>
      <w:rPr>
        <w:rFonts w:hint="default"/>
        <w:lang w:val="pt-PT" w:eastAsia="en-US" w:bidi="ar-SA"/>
      </w:rPr>
    </w:lvl>
    <w:lvl w:ilvl="8" w:tplc="63E6D68E">
      <w:numFmt w:val="bullet"/>
      <w:lvlText w:val="•"/>
      <w:lvlJc w:val="left"/>
      <w:pPr>
        <w:ind w:left="8348" w:hanging="206"/>
      </w:pPr>
      <w:rPr>
        <w:rFonts w:hint="default"/>
        <w:lang w:val="pt-PT" w:eastAsia="en-US" w:bidi="ar-SA"/>
      </w:rPr>
    </w:lvl>
  </w:abstractNum>
  <w:abstractNum w:abstractNumId="1">
    <w:nsid w:val="0F37622E"/>
    <w:multiLevelType w:val="hybridMultilevel"/>
    <w:tmpl w:val="8D3A55FC"/>
    <w:lvl w:ilvl="0" w:tplc="0C72AE2E">
      <w:start w:val="1"/>
      <w:numFmt w:val="lowerLetter"/>
      <w:lvlText w:val="%1)"/>
      <w:lvlJc w:val="left"/>
      <w:pPr>
        <w:ind w:left="772" w:hanging="432"/>
      </w:pPr>
      <w:rPr>
        <w:rFonts w:ascii="Times New Roman" w:eastAsia="Times New Roman" w:hAnsi="Times New Roman" w:cs="Times New Roman" w:hint="default"/>
        <w:spacing w:val="-1"/>
        <w:w w:val="100"/>
        <w:sz w:val="24"/>
        <w:szCs w:val="24"/>
        <w:lang w:val="pt-PT" w:eastAsia="en-US" w:bidi="ar-SA"/>
      </w:rPr>
    </w:lvl>
    <w:lvl w:ilvl="1" w:tplc="918AD4F4">
      <w:numFmt w:val="bullet"/>
      <w:lvlText w:val="•"/>
      <w:lvlJc w:val="left"/>
      <w:pPr>
        <w:ind w:left="1728" w:hanging="432"/>
      </w:pPr>
      <w:rPr>
        <w:rFonts w:hint="default"/>
        <w:lang w:val="pt-PT" w:eastAsia="en-US" w:bidi="ar-SA"/>
      </w:rPr>
    </w:lvl>
    <w:lvl w:ilvl="2" w:tplc="0B6EFC42">
      <w:numFmt w:val="bullet"/>
      <w:lvlText w:val="•"/>
      <w:lvlJc w:val="left"/>
      <w:pPr>
        <w:ind w:left="2677" w:hanging="432"/>
      </w:pPr>
      <w:rPr>
        <w:rFonts w:hint="default"/>
        <w:lang w:val="pt-PT" w:eastAsia="en-US" w:bidi="ar-SA"/>
      </w:rPr>
    </w:lvl>
    <w:lvl w:ilvl="3" w:tplc="F702B798">
      <w:numFmt w:val="bullet"/>
      <w:lvlText w:val="•"/>
      <w:lvlJc w:val="left"/>
      <w:pPr>
        <w:ind w:left="3625" w:hanging="432"/>
      </w:pPr>
      <w:rPr>
        <w:rFonts w:hint="default"/>
        <w:lang w:val="pt-PT" w:eastAsia="en-US" w:bidi="ar-SA"/>
      </w:rPr>
    </w:lvl>
    <w:lvl w:ilvl="4" w:tplc="E4C4F432">
      <w:numFmt w:val="bullet"/>
      <w:lvlText w:val="•"/>
      <w:lvlJc w:val="left"/>
      <w:pPr>
        <w:ind w:left="4574" w:hanging="432"/>
      </w:pPr>
      <w:rPr>
        <w:rFonts w:hint="default"/>
        <w:lang w:val="pt-PT" w:eastAsia="en-US" w:bidi="ar-SA"/>
      </w:rPr>
    </w:lvl>
    <w:lvl w:ilvl="5" w:tplc="C74C5778">
      <w:numFmt w:val="bullet"/>
      <w:lvlText w:val="•"/>
      <w:lvlJc w:val="left"/>
      <w:pPr>
        <w:ind w:left="5523" w:hanging="432"/>
      </w:pPr>
      <w:rPr>
        <w:rFonts w:hint="default"/>
        <w:lang w:val="pt-PT" w:eastAsia="en-US" w:bidi="ar-SA"/>
      </w:rPr>
    </w:lvl>
    <w:lvl w:ilvl="6" w:tplc="27B007AC">
      <w:numFmt w:val="bullet"/>
      <w:lvlText w:val="•"/>
      <w:lvlJc w:val="left"/>
      <w:pPr>
        <w:ind w:left="6471" w:hanging="432"/>
      </w:pPr>
      <w:rPr>
        <w:rFonts w:hint="default"/>
        <w:lang w:val="pt-PT" w:eastAsia="en-US" w:bidi="ar-SA"/>
      </w:rPr>
    </w:lvl>
    <w:lvl w:ilvl="7" w:tplc="AC84DE6C">
      <w:numFmt w:val="bullet"/>
      <w:lvlText w:val="•"/>
      <w:lvlJc w:val="left"/>
      <w:pPr>
        <w:ind w:left="7420" w:hanging="432"/>
      </w:pPr>
      <w:rPr>
        <w:rFonts w:hint="default"/>
        <w:lang w:val="pt-PT" w:eastAsia="en-US" w:bidi="ar-SA"/>
      </w:rPr>
    </w:lvl>
    <w:lvl w:ilvl="8" w:tplc="7A9415A6">
      <w:numFmt w:val="bullet"/>
      <w:lvlText w:val="•"/>
      <w:lvlJc w:val="left"/>
      <w:pPr>
        <w:ind w:left="8368" w:hanging="432"/>
      </w:pPr>
      <w:rPr>
        <w:rFonts w:hint="default"/>
        <w:lang w:val="pt-PT" w:eastAsia="en-US" w:bidi="ar-SA"/>
      </w:rPr>
    </w:lvl>
  </w:abstractNum>
  <w:abstractNum w:abstractNumId="2">
    <w:nsid w:val="15562F89"/>
    <w:multiLevelType w:val="hybridMultilevel"/>
    <w:tmpl w:val="9F7E3660"/>
    <w:lvl w:ilvl="0" w:tplc="733A1998">
      <w:start w:val="3"/>
      <w:numFmt w:val="decimal"/>
      <w:lvlText w:val="%1"/>
      <w:lvlJc w:val="left"/>
      <w:pPr>
        <w:ind w:left="462" w:hanging="240"/>
      </w:pPr>
      <w:rPr>
        <w:rFonts w:ascii="Times New Roman" w:eastAsia="Times New Roman" w:hAnsi="Times New Roman" w:cs="Times New Roman" w:hint="default"/>
        <w:b/>
        <w:bCs/>
        <w:w w:val="100"/>
        <w:sz w:val="24"/>
        <w:szCs w:val="24"/>
        <w:lang w:val="pt-PT" w:eastAsia="en-US" w:bidi="ar-SA"/>
      </w:rPr>
    </w:lvl>
    <w:lvl w:ilvl="1" w:tplc="5AD8A9F8">
      <w:numFmt w:val="none"/>
      <w:lvlText w:val=""/>
      <w:lvlJc w:val="left"/>
      <w:pPr>
        <w:tabs>
          <w:tab w:val="num" w:pos="360"/>
        </w:tabs>
      </w:pPr>
    </w:lvl>
    <w:lvl w:ilvl="2" w:tplc="2BC817EA">
      <w:numFmt w:val="none"/>
      <w:lvlText w:val=""/>
      <w:lvlJc w:val="left"/>
      <w:pPr>
        <w:tabs>
          <w:tab w:val="num" w:pos="360"/>
        </w:tabs>
      </w:pPr>
    </w:lvl>
    <w:lvl w:ilvl="3" w:tplc="F0C07470">
      <w:numFmt w:val="none"/>
      <w:lvlText w:val=""/>
      <w:lvlJc w:val="left"/>
      <w:pPr>
        <w:tabs>
          <w:tab w:val="num" w:pos="360"/>
        </w:tabs>
      </w:pPr>
    </w:lvl>
    <w:lvl w:ilvl="4" w:tplc="6E7029A2">
      <w:numFmt w:val="bullet"/>
      <w:lvlText w:val=""/>
      <w:lvlJc w:val="left"/>
      <w:pPr>
        <w:ind w:left="222" w:hanging="488"/>
      </w:pPr>
      <w:rPr>
        <w:rFonts w:ascii="Symbol" w:eastAsia="Symbol" w:hAnsi="Symbol" w:cs="Symbol" w:hint="default"/>
        <w:w w:val="100"/>
        <w:sz w:val="24"/>
        <w:szCs w:val="24"/>
        <w:lang w:val="pt-PT" w:eastAsia="en-US" w:bidi="ar-SA"/>
      </w:rPr>
    </w:lvl>
    <w:lvl w:ilvl="5" w:tplc="B73623D2">
      <w:numFmt w:val="bullet"/>
      <w:lvlText w:val="•"/>
      <w:lvlJc w:val="left"/>
      <w:pPr>
        <w:ind w:left="940" w:hanging="488"/>
      </w:pPr>
      <w:rPr>
        <w:rFonts w:hint="default"/>
        <w:lang w:val="pt-PT" w:eastAsia="en-US" w:bidi="ar-SA"/>
      </w:rPr>
    </w:lvl>
    <w:lvl w:ilvl="6" w:tplc="B4244310">
      <w:numFmt w:val="bullet"/>
      <w:lvlText w:val="•"/>
      <w:lvlJc w:val="left"/>
      <w:pPr>
        <w:ind w:left="1200" w:hanging="488"/>
      </w:pPr>
      <w:rPr>
        <w:rFonts w:hint="default"/>
        <w:lang w:val="pt-PT" w:eastAsia="en-US" w:bidi="ar-SA"/>
      </w:rPr>
    </w:lvl>
    <w:lvl w:ilvl="7" w:tplc="43B04CBC">
      <w:numFmt w:val="bullet"/>
      <w:lvlText w:val="•"/>
      <w:lvlJc w:val="left"/>
      <w:pPr>
        <w:ind w:left="3466" w:hanging="488"/>
      </w:pPr>
      <w:rPr>
        <w:rFonts w:hint="default"/>
        <w:lang w:val="pt-PT" w:eastAsia="en-US" w:bidi="ar-SA"/>
      </w:rPr>
    </w:lvl>
    <w:lvl w:ilvl="8" w:tplc="563255B2">
      <w:numFmt w:val="bullet"/>
      <w:lvlText w:val="•"/>
      <w:lvlJc w:val="left"/>
      <w:pPr>
        <w:ind w:left="5733" w:hanging="488"/>
      </w:pPr>
      <w:rPr>
        <w:rFonts w:hint="default"/>
        <w:lang w:val="pt-PT" w:eastAsia="en-US" w:bidi="ar-SA"/>
      </w:rPr>
    </w:lvl>
  </w:abstractNum>
  <w:abstractNum w:abstractNumId="3">
    <w:nsid w:val="1B583242"/>
    <w:multiLevelType w:val="hybridMultilevel"/>
    <w:tmpl w:val="E9A2AA26"/>
    <w:lvl w:ilvl="0" w:tplc="1B480B96">
      <w:start w:val="1"/>
      <w:numFmt w:val="lowerLetter"/>
      <w:lvlText w:val="%1)"/>
      <w:lvlJc w:val="left"/>
      <w:pPr>
        <w:ind w:left="772" w:hanging="432"/>
      </w:pPr>
      <w:rPr>
        <w:rFonts w:ascii="Times New Roman" w:eastAsia="Times New Roman" w:hAnsi="Times New Roman" w:cs="Times New Roman" w:hint="default"/>
        <w:spacing w:val="-1"/>
        <w:w w:val="100"/>
        <w:sz w:val="24"/>
        <w:szCs w:val="24"/>
        <w:lang w:val="pt-PT" w:eastAsia="en-US" w:bidi="ar-SA"/>
      </w:rPr>
    </w:lvl>
    <w:lvl w:ilvl="1" w:tplc="B82878C0">
      <w:numFmt w:val="bullet"/>
      <w:lvlText w:val="•"/>
      <w:lvlJc w:val="left"/>
      <w:pPr>
        <w:ind w:left="1728" w:hanging="432"/>
      </w:pPr>
      <w:rPr>
        <w:rFonts w:hint="default"/>
        <w:lang w:val="pt-PT" w:eastAsia="en-US" w:bidi="ar-SA"/>
      </w:rPr>
    </w:lvl>
    <w:lvl w:ilvl="2" w:tplc="CC9ABF30">
      <w:numFmt w:val="bullet"/>
      <w:lvlText w:val="•"/>
      <w:lvlJc w:val="left"/>
      <w:pPr>
        <w:ind w:left="2677" w:hanging="432"/>
      </w:pPr>
      <w:rPr>
        <w:rFonts w:hint="default"/>
        <w:lang w:val="pt-PT" w:eastAsia="en-US" w:bidi="ar-SA"/>
      </w:rPr>
    </w:lvl>
    <w:lvl w:ilvl="3" w:tplc="158880F2">
      <w:numFmt w:val="bullet"/>
      <w:lvlText w:val="•"/>
      <w:lvlJc w:val="left"/>
      <w:pPr>
        <w:ind w:left="3625" w:hanging="432"/>
      </w:pPr>
      <w:rPr>
        <w:rFonts w:hint="default"/>
        <w:lang w:val="pt-PT" w:eastAsia="en-US" w:bidi="ar-SA"/>
      </w:rPr>
    </w:lvl>
    <w:lvl w:ilvl="4" w:tplc="3F621554">
      <w:numFmt w:val="bullet"/>
      <w:lvlText w:val="•"/>
      <w:lvlJc w:val="left"/>
      <w:pPr>
        <w:ind w:left="4574" w:hanging="432"/>
      </w:pPr>
      <w:rPr>
        <w:rFonts w:hint="default"/>
        <w:lang w:val="pt-PT" w:eastAsia="en-US" w:bidi="ar-SA"/>
      </w:rPr>
    </w:lvl>
    <w:lvl w:ilvl="5" w:tplc="82D80424">
      <w:numFmt w:val="bullet"/>
      <w:lvlText w:val="•"/>
      <w:lvlJc w:val="left"/>
      <w:pPr>
        <w:ind w:left="5523" w:hanging="432"/>
      </w:pPr>
      <w:rPr>
        <w:rFonts w:hint="default"/>
        <w:lang w:val="pt-PT" w:eastAsia="en-US" w:bidi="ar-SA"/>
      </w:rPr>
    </w:lvl>
    <w:lvl w:ilvl="6" w:tplc="190AD3A4">
      <w:numFmt w:val="bullet"/>
      <w:lvlText w:val="•"/>
      <w:lvlJc w:val="left"/>
      <w:pPr>
        <w:ind w:left="6471" w:hanging="432"/>
      </w:pPr>
      <w:rPr>
        <w:rFonts w:hint="default"/>
        <w:lang w:val="pt-PT" w:eastAsia="en-US" w:bidi="ar-SA"/>
      </w:rPr>
    </w:lvl>
    <w:lvl w:ilvl="7" w:tplc="CD388F0C">
      <w:numFmt w:val="bullet"/>
      <w:lvlText w:val="•"/>
      <w:lvlJc w:val="left"/>
      <w:pPr>
        <w:ind w:left="7420" w:hanging="432"/>
      </w:pPr>
      <w:rPr>
        <w:rFonts w:hint="default"/>
        <w:lang w:val="pt-PT" w:eastAsia="en-US" w:bidi="ar-SA"/>
      </w:rPr>
    </w:lvl>
    <w:lvl w:ilvl="8" w:tplc="636A692C">
      <w:numFmt w:val="bullet"/>
      <w:lvlText w:val="•"/>
      <w:lvlJc w:val="left"/>
      <w:pPr>
        <w:ind w:left="8368" w:hanging="432"/>
      </w:pPr>
      <w:rPr>
        <w:rFonts w:hint="default"/>
        <w:lang w:val="pt-PT" w:eastAsia="en-US" w:bidi="ar-SA"/>
      </w:rPr>
    </w:lvl>
  </w:abstractNum>
  <w:abstractNum w:abstractNumId="4">
    <w:nsid w:val="1B5B2E69"/>
    <w:multiLevelType w:val="multilevel"/>
    <w:tmpl w:val="6BB2F57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BF36DD1"/>
    <w:multiLevelType w:val="multilevel"/>
    <w:tmpl w:val="986CF072"/>
    <w:lvl w:ilvl="0">
      <w:start w:val="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F6E080E"/>
    <w:multiLevelType w:val="multilevel"/>
    <w:tmpl w:val="52BA3C92"/>
    <w:lvl w:ilvl="0">
      <w:start w:val="3"/>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nsid w:val="371A19D4"/>
    <w:multiLevelType w:val="multilevel"/>
    <w:tmpl w:val="441C67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9746513"/>
    <w:multiLevelType w:val="multilevel"/>
    <w:tmpl w:val="C5945F8E"/>
    <w:lvl w:ilvl="0">
      <w:start w:val="4"/>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4"/>
      <w:numFmt w:val="decimal"/>
      <w:lvlText w:val="%1.%2.%3"/>
      <w:lvlJc w:val="left"/>
      <w:pPr>
        <w:ind w:left="720" w:hanging="720"/>
      </w:pPr>
      <w:rPr>
        <w:rFonts w:hint="default"/>
        <w:b w:val="0"/>
      </w:rPr>
    </w:lvl>
    <w:lvl w:ilvl="3">
      <w:start w:val="7"/>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nsid w:val="3BE16C98"/>
    <w:multiLevelType w:val="hybridMultilevel"/>
    <w:tmpl w:val="84621406"/>
    <w:lvl w:ilvl="0" w:tplc="6DA86624">
      <w:start w:val="1"/>
      <w:numFmt w:val="lowerLetter"/>
      <w:lvlText w:val="%1)"/>
      <w:lvlJc w:val="left"/>
      <w:pPr>
        <w:ind w:left="222" w:hanging="268"/>
      </w:pPr>
      <w:rPr>
        <w:rFonts w:ascii="Arial" w:eastAsia="Times New Roman" w:hAnsi="Arial" w:cs="Arial" w:hint="default"/>
        <w:spacing w:val="-1"/>
        <w:w w:val="100"/>
        <w:sz w:val="20"/>
        <w:szCs w:val="20"/>
        <w:lang w:val="pt-PT" w:eastAsia="en-US" w:bidi="ar-SA"/>
      </w:rPr>
    </w:lvl>
    <w:lvl w:ilvl="1" w:tplc="8020AD6C">
      <w:numFmt w:val="bullet"/>
      <w:lvlText w:val="•"/>
      <w:lvlJc w:val="left"/>
      <w:pPr>
        <w:ind w:left="1224" w:hanging="268"/>
      </w:pPr>
      <w:rPr>
        <w:rFonts w:hint="default"/>
        <w:lang w:val="pt-PT" w:eastAsia="en-US" w:bidi="ar-SA"/>
      </w:rPr>
    </w:lvl>
    <w:lvl w:ilvl="2" w:tplc="8C529E60">
      <w:numFmt w:val="bullet"/>
      <w:lvlText w:val="•"/>
      <w:lvlJc w:val="left"/>
      <w:pPr>
        <w:ind w:left="2229" w:hanging="268"/>
      </w:pPr>
      <w:rPr>
        <w:rFonts w:hint="default"/>
        <w:lang w:val="pt-PT" w:eastAsia="en-US" w:bidi="ar-SA"/>
      </w:rPr>
    </w:lvl>
    <w:lvl w:ilvl="3" w:tplc="6712B772">
      <w:numFmt w:val="bullet"/>
      <w:lvlText w:val="•"/>
      <w:lvlJc w:val="left"/>
      <w:pPr>
        <w:ind w:left="3233" w:hanging="268"/>
      </w:pPr>
      <w:rPr>
        <w:rFonts w:hint="default"/>
        <w:lang w:val="pt-PT" w:eastAsia="en-US" w:bidi="ar-SA"/>
      </w:rPr>
    </w:lvl>
    <w:lvl w:ilvl="4" w:tplc="1974B948">
      <w:numFmt w:val="bullet"/>
      <w:lvlText w:val="•"/>
      <w:lvlJc w:val="left"/>
      <w:pPr>
        <w:ind w:left="4238" w:hanging="268"/>
      </w:pPr>
      <w:rPr>
        <w:rFonts w:hint="default"/>
        <w:lang w:val="pt-PT" w:eastAsia="en-US" w:bidi="ar-SA"/>
      </w:rPr>
    </w:lvl>
    <w:lvl w:ilvl="5" w:tplc="72AE1116">
      <w:numFmt w:val="bullet"/>
      <w:lvlText w:val="•"/>
      <w:lvlJc w:val="left"/>
      <w:pPr>
        <w:ind w:left="5243" w:hanging="268"/>
      </w:pPr>
      <w:rPr>
        <w:rFonts w:hint="default"/>
        <w:lang w:val="pt-PT" w:eastAsia="en-US" w:bidi="ar-SA"/>
      </w:rPr>
    </w:lvl>
    <w:lvl w:ilvl="6" w:tplc="B7023C32">
      <w:numFmt w:val="bullet"/>
      <w:lvlText w:val="•"/>
      <w:lvlJc w:val="left"/>
      <w:pPr>
        <w:ind w:left="6247" w:hanging="268"/>
      </w:pPr>
      <w:rPr>
        <w:rFonts w:hint="default"/>
        <w:lang w:val="pt-PT" w:eastAsia="en-US" w:bidi="ar-SA"/>
      </w:rPr>
    </w:lvl>
    <w:lvl w:ilvl="7" w:tplc="C56C77B6">
      <w:numFmt w:val="bullet"/>
      <w:lvlText w:val="•"/>
      <w:lvlJc w:val="left"/>
      <w:pPr>
        <w:ind w:left="7252" w:hanging="268"/>
      </w:pPr>
      <w:rPr>
        <w:rFonts w:hint="default"/>
        <w:lang w:val="pt-PT" w:eastAsia="en-US" w:bidi="ar-SA"/>
      </w:rPr>
    </w:lvl>
    <w:lvl w:ilvl="8" w:tplc="091243D2">
      <w:numFmt w:val="bullet"/>
      <w:lvlText w:val="•"/>
      <w:lvlJc w:val="left"/>
      <w:pPr>
        <w:ind w:left="8256" w:hanging="268"/>
      </w:pPr>
      <w:rPr>
        <w:rFonts w:hint="default"/>
        <w:lang w:val="pt-PT" w:eastAsia="en-US" w:bidi="ar-SA"/>
      </w:rPr>
    </w:lvl>
  </w:abstractNum>
  <w:abstractNum w:abstractNumId="10">
    <w:nsid w:val="3C606E1F"/>
    <w:multiLevelType w:val="hybridMultilevel"/>
    <w:tmpl w:val="C6B6B7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5BFE6CD7"/>
    <w:multiLevelType w:val="multilevel"/>
    <w:tmpl w:val="645E071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4445DCC"/>
    <w:multiLevelType w:val="multilevel"/>
    <w:tmpl w:val="5BEA7268"/>
    <w:lvl w:ilvl="0">
      <w:start w:val="5"/>
      <w:numFmt w:val="decimal"/>
      <w:lvlText w:val="%1"/>
      <w:lvlJc w:val="left"/>
      <w:pPr>
        <w:ind w:left="360" w:hanging="360"/>
      </w:pPr>
      <w:rPr>
        <w:rFonts w:hint="default"/>
        <w:b w:val="0"/>
      </w:rPr>
    </w:lvl>
    <w:lvl w:ilvl="1">
      <w:start w:val="7"/>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685A0D93"/>
    <w:multiLevelType w:val="multilevel"/>
    <w:tmpl w:val="D528E694"/>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F3B7734"/>
    <w:multiLevelType w:val="multilevel"/>
    <w:tmpl w:val="CF463A1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47D26EF"/>
    <w:multiLevelType w:val="multilevel"/>
    <w:tmpl w:val="AB74F2EC"/>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D560D5F"/>
    <w:multiLevelType w:val="multilevel"/>
    <w:tmpl w:val="45BCAFCA"/>
    <w:lvl w:ilvl="0">
      <w:start w:val="5"/>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0"/>
  </w:num>
  <w:num w:numId="2">
    <w:abstractNumId w:val="2"/>
  </w:num>
  <w:num w:numId="3">
    <w:abstractNumId w:val="9"/>
  </w:num>
  <w:num w:numId="4">
    <w:abstractNumId w:val="3"/>
  </w:num>
  <w:num w:numId="5">
    <w:abstractNumId w:val="1"/>
  </w:num>
  <w:num w:numId="6">
    <w:abstractNumId w:val="10"/>
  </w:num>
  <w:num w:numId="7">
    <w:abstractNumId w:val="8"/>
  </w:num>
  <w:num w:numId="8">
    <w:abstractNumId w:val="6"/>
  </w:num>
  <w:num w:numId="9">
    <w:abstractNumId w:val="5"/>
  </w:num>
  <w:num w:numId="10">
    <w:abstractNumId w:val="16"/>
  </w:num>
  <w:num w:numId="11">
    <w:abstractNumId w:val="12"/>
  </w:num>
  <w:num w:numId="12">
    <w:abstractNumId w:val="7"/>
  </w:num>
  <w:num w:numId="13">
    <w:abstractNumId w:val="15"/>
  </w:num>
  <w:num w:numId="14">
    <w:abstractNumId w:val="13"/>
  </w:num>
  <w:num w:numId="15">
    <w:abstractNumId w:val="11"/>
  </w:num>
  <w:num w:numId="16">
    <w:abstractNumId w:val="4"/>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AC"/>
    <w:rsid w:val="000075C1"/>
    <w:rsid w:val="00011FC4"/>
    <w:rsid w:val="00020D28"/>
    <w:rsid w:val="00036899"/>
    <w:rsid w:val="00073009"/>
    <w:rsid w:val="000835AC"/>
    <w:rsid w:val="000E4CEA"/>
    <w:rsid w:val="000F262A"/>
    <w:rsid w:val="00110F53"/>
    <w:rsid w:val="00173EE5"/>
    <w:rsid w:val="002469CE"/>
    <w:rsid w:val="00251449"/>
    <w:rsid w:val="00260C7A"/>
    <w:rsid w:val="0026381E"/>
    <w:rsid w:val="002A1AB3"/>
    <w:rsid w:val="002A7C73"/>
    <w:rsid w:val="002B145E"/>
    <w:rsid w:val="002C2AF9"/>
    <w:rsid w:val="0037397C"/>
    <w:rsid w:val="003871CC"/>
    <w:rsid w:val="003B6BAF"/>
    <w:rsid w:val="003B726A"/>
    <w:rsid w:val="003D588A"/>
    <w:rsid w:val="00412571"/>
    <w:rsid w:val="00451A11"/>
    <w:rsid w:val="00471B80"/>
    <w:rsid w:val="00483B79"/>
    <w:rsid w:val="004A1297"/>
    <w:rsid w:val="004C2521"/>
    <w:rsid w:val="005E6EB3"/>
    <w:rsid w:val="006251F7"/>
    <w:rsid w:val="006F42F0"/>
    <w:rsid w:val="00706FF6"/>
    <w:rsid w:val="00716B27"/>
    <w:rsid w:val="0075531A"/>
    <w:rsid w:val="007B1EF4"/>
    <w:rsid w:val="00827552"/>
    <w:rsid w:val="00835E0F"/>
    <w:rsid w:val="00864349"/>
    <w:rsid w:val="008A0446"/>
    <w:rsid w:val="00951D86"/>
    <w:rsid w:val="00A44FCF"/>
    <w:rsid w:val="00AC278E"/>
    <w:rsid w:val="00AD27DA"/>
    <w:rsid w:val="00B07AC2"/>
    <w:rsid w:val="00B73E91"/>
    <w:rsid w:val="00BA380B"/>
    <w:rsid w:val="00BB425C"/>
    <w:rsid w:val="00BE6963"/>
    <w:rsid w:val="00BE7946"/>
    <w:rsid w:val="00C16868"/>
    <w:rsid w:val="00C55DFF"/>
    <w:rsid w:val="00CA17FE"/>
    <w:rsid w:val="00CC6304"/>
    <w:rsid w:val="00CD1CD6"/>
    <w:rsid w:val="00CF1C22"/>
    <w:rsid w:val="00D24A4F"/>
    <w:rsid w:val="00E25BBE"/>
    <w:rsid w:val="00E25D28"/>
    <w:rsid w:val="00E4430B"/>
    <w:rsid w:val="00EA4810"/>
    <w:rsid w:val="00EF67F8"/>
    <w:rsid w:val="00F02A47"/>
    <w:rsid w:val="00F25955"/>
    <w:rsid w:val="00F82EF2"/>
    <w:rsid w:val="00FB0581"/>
    <w:rsid w:val="00FC1405"/>
    <w:rsid w:val="00FD51B8"/>
    <w:rsid w:val="00FE3E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11B365-CABF-4618-98AC-D432B9813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835AC"/>
    <w:pPr>
      <w:widowControl w:val="0"/>
      <w:autoSpaceDE w:val="0"/>
      <w:autoSpaceDN w:val="0"/>
      <w:spacing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0835AC"/>
    <w:rPr>
      <w:sz w:val="24"/>
      <w:szCs w:val="24"/>
    </w:rPr>
  </w:style>
  <w:style w:type="character" w:customStyle="1" w:styleId="CorpodetextoChar">
    <w:name w:val="Corpo de texto Char"/>
    <w:basedOn w:val="Fontepargpadro"/>
    <w:link w:val="Corpodetexto"/>
    <w:uiPriority w:val="1"/>
    <w:rsid w:val="000835AC"/>
    <w:rPr>
      <w:rFonts w:ascii="Times New Roman" w:eastAsia="Times New Roman" w:hAnsi="Times New Roman" w:cs="Times New Roman"/>
      <w:sz w:val="24"/>
      <w:szCs w:val="24"/>
      <w:lang w:val="pt-PT"/>
    </w:rPr>
  </w:style>
  <w:style w:type="paragraph" w:customStyle="1" w:styleId="Ttulo11">
    <w:name w:val="Título 11"/>
    <w:basedOn w:val="Normal"/>
    <w:uiPriority w:val="1"/>
    <w:qFormat/>
    <w:rsid w:val="000835AC"/>
    <w:pPr>
      <w:ind w:left="221"/>
      <w:outlineLvl w:val="1"/>
    </w:pPr>
    <w:rPr>
      <w:b/>
      <w:bCs/>
      <w:sz w:val="24"/>
      <w:szCs w:val="24"/>
    </w:rPr>
  </w:style>
  <w:style w:type="paragraph" w:styleId="PargrafodaLista">
    <w:name w:val="List Paragraph"/>
    <w:basedOn w:val="Normal"/>
    <w:uiPriority w:val="1"/>
    <w:qFormat/>
    <w:rsid w:val="000835AC"/>
    <w:pPr>
      <w:ind w:left="221"/>
      <w:jc w:val="both"/>
    </w:pPr>
  </w:style>
  <w:style w:type="paragraph" w:styleId="Cabealho">
    <w:name w:val="header"/>
    <w:basedOn w:val="Normal"/>
    <w:link w:val="CabealhoChar"/>
    <w:uiPriority w:val="99"/>
    <w:unhideWhenUsed/>
    <w:rsid w:val="00B73E91"/>
    <w:pPr>
      <w:tabs>
        <w:tab w:val="center" w:pos="4252"/>
        <w:tab w:val="right" w:pos="8504"/>
      </w:tabs>
    </w:pPr>
  </w:style>
  <w:style w:type="character" w:customStyle="1" w:styleId="CabealhoChar">
    <w:name w:val="Cabeçalho Char"/>
    <w:basedOn w:val="Fontepargpadro"/>
    <w:link w:val="Cabealho"/>
    <w:uiPriority w:val="99"/>
    <w:rsid w:val="00B73E91"/>
    <w:rPr>
      <w:rFonts w:ascii="Times New Roman" w:eastAsia="Times New Roman" w:hAnsi="Times New Roman" w:cs="Times New Roman"/>
      <w:lang w:val="pt-PT"/>
    </w:rPr>
  </w:style>
  <w:style w:type="paragraph" w:styleId="Rodap">
    <w:name w:val="footer"/>
    <w:basedOn w:val="Normal"/>
    <w:link w:val="RodapChar"/>
    <w:uiPriority w:val="99"/>
    <w:unhideWhenUsed/>
    <w:rsid w:val="00B73E91"/>
    <w:pPr>
      <w:tabs>
        <w:tab w:val="center" w:pos="4252"/>
        <w:tab w:val="right" w:pos="8504"/>
      </w:tabs>
    </w:pPr>
  </w:style>
  <w:style w:type="character" w:customStyle="1" w:styleId="RodapChar">
    <w:name w:val="Rodapé Char"/>
    <w:basedOn w:val="Fontepargpadro"/>
    <w:link w:val="Rodap"/>
    <w:uiPriority w:val="99"/>
    <w:rsid w:val="00B73E9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B73E91"/>
    <w:rPr>
      <w:rFonts w:ascii="Tahoma" w:hAnsi="Tahoma" w:cs="Tahoma"/>
      <w:sz w:val="16"/>
      <w:szCs w:val="16"/>
    </w:rPr>
  </w:style>
  <w:style w:type="character" w:customStyle="1" w:styleId="TextodebaloChar">
    <w:name w:val="Texto de balão Char"/>
    <w:basedOn w:val="Fontepargpadro"/>
    <w:link w:val="Textodebalo"/>
    <w:uiPriority w:val="99"/>
    <w:semiHidden/>
    <w:rsid w:val="00B73E91"/>
    <w:rPr>
      <w:rFonts w:ascii="Tahoma" w:eastAsia="Times New Roman" w:hAnsi="Tahoma" w:cs="Tahoma"/>
      <w:sz w:val="16"/>
      <w:szCs w:val="16"/>
      <w:lang w:val="pt-PT"/>
    </w:rPr>
  </w:style>
  <w:style w:type="paragraph" w:customStyle="1" w:styleId="Default">
    <w:name w:val="Default"/>
    <w:rsid w:val="00FD51B8"/>
    <w:pPr>
      <w:autoSpaceDE w:val="0"/>
      <w:autoSpaceDN w:val="0"/>
      <w:adjustRightInd w:val="0"/>
      <w:spacing w:line="240" w:lineRule="auto"/>
    </w:pPr>
    <w:rPr>
      <w:rFonts w:ascii="Times New Roman" w:hAnsi="Times New Roman" w:cs="Times New Roman"/>
      <w:color w:val="000000"/>
      <w:sz w:val="24"/>
      <w:szCs w:val="24"/>
    </w:rPr>
  </w:style>
  <w:style w:type="character" w:styleId="Hyperlink">
    <w:name w:val="Hyperlink"/>
    <w:basedOn w:val="Fontepargpadro"/>
    <w:uiPriority w:val="99"/>
    <w:unhideWhenUsed/>
    <w:rsid w:val="00011F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1383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LIC12508</cp:lastModifiedBy>
  <cp:revision>2</cp:revision>
  <cp:lastPrinted>2022-11-16T19:54:00Z</cp:lastPrinted>
  <dcterms:created xsi:type="dcterms:W3CDTF">2022-11-16T19:57:00Z</dcterms:created>
  <dcterms:modified xsi:type="dcterms:W3CDTF">2022-11-16T19:57:00Z</dcterms:modified>
</cp:coreProperties>
</file>