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C543F8">
      <w:pPr>
        <w:pStyle w:val="Texto1"/>
        <w:numPr>
          <w:ilvl w:val="0"/>
          <w:numId w:val="0"/>
        </w:numPr>
        <w:spacing w:before="0" w:line="240" w:lineRule="auto"/>
        <w:ind w:left="567" w:hanging="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63019A">
        <w:rPr>
          <w:spacing w:val="-1"/>
        </w:rPr>
        <w:t>88/2022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r w:rsidR="00D35032">
        <w:t>.</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63019A">
        <w:t>88/2022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F60C95" w:rsidP="00D03912">
      <w:pPr>
        <w:spacing w:before="1"/>
        <w:rPr>
          <w:sz w:val="20"/>
        </w:rPr>
      </w:pPr>
      <w:r>
        <w:rPr>
          <w:noProof/>
          <w:lang w:val="pt-BR" w:eastAsia="pt-BR" w:bidi="ar-SA"/>
        </w:rPr>
        <mc:AlternateContent>
          <mc:Choice Requires="wps">
            <w:drawing>
              <wp:anchor distT="4294967293" distB="4294967293"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D79B5" id="Line 6" o:spid="_x0000_s1026" style="position:absolute;z-index:-251643392;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376EC5" w:rsidRDefault="00D03912" w:rsidP="00D03912">
      <w:pPr>
        <w:spacing w:after="240"/>
        <w:jc w:val="center"/>
        <w:outlineLvl w:val="0"/>
        <w:rPr>
          <w:b/>
          <w:u w:val="single"/>
        </w:rPr>
      </w:pPr>
      <w:r w:rsidRPr="00D03912">
        <w:rPr>
          <w:b/>
          <w:u w:val="single"/>
        </w:rPr>
        <w:br w:type="page"/>
      </w:r>
      <w:r w:rsidRPr="00D03912">
        <w:rPr>
          <w:b/>
          <w:u w:val="single"/>
        </w:rPr>
        <w:lastRenderedPageBreak/>
        <w:t xml:space="preserve">ANEXO IV – DECLARAÇÃO DE ENQUADRAMENTO COMO ME OU EPP </w:t>
      </w: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63019A">
        <w:t>88/2022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r w:rsidR="005D30E0">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F60C95" w:rsidP="00D03912">
      <w:pPr>
        <w:spacing w:before="1"/>
        <w:rPr>
          <w:sz w:val="20"/>
        </w:rPr>
      </w:pPr>
      <w:r>
        <w:rPr>
          <w:noProof/>
          <w:lang w:val="pt-BR" w:eastAsia="pt-BR" w:bidi="ar-SA"/>
        </w:rPr>
        <mc:AlternateContent>
          <mc:Choice Requires="wps">
            <w:drawing>
              <wp:anchor distT="4294967293" distB="4294967293"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4EA84" id="Line 6" o:spid="_x0000_s1026" style="position:absolute;z-index:-25164134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63019A">
        <w:rPr>
          <w:b/>
          <w:u w:val="single"/>
        </w:rPr>
        <w:t>88/2022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2E567F">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2E567F">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2E567F">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2E567F">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63019A">
        <w:rPr>
          <w:b/>
        </w:rPr>
        <w:t>AQUISIÇÃO DE CROMEBOOKS E GABINETES DE RECARGA</w:t>
      </w:r>
      <w:r w:rsidR="0059105A" w:rsidRPr="0059105A">
        <w:t>, em atendimento a Prefeitura Municipal de Pilar do Sul,</w:t>
      </w:r>
      <w:r w:rsidR="0059105A" w:rsidRPr="0059105A">
        <w:rPr>
          <w:b/>
        </w:rPr>
        <w:t xml:space="preserve"> </w:t>
      </w:r>
      <w:r w:rsidRPr="00D03912">
        <w:t>conforme especificações constantes no ANEXO I – TERMO DE REFERÊNCIA.</w:t>
      </w:r>
    </w:p>
    <w:p w:rsidR="002E567F" w:rsidRDefault="002E567F" w:rsidP="00D03912">
      <w:pPr>
        <w:jc w:val="both"/>
      </w:pPr>
    </w:p>
    <w:tbl>
      <w:tblPr>
        <w:tblStyle w:val="Tabelacomgrade"/>
        <w:tblW w:w="5000" w:type="pct"/>
        <w:jc w:val="center"/>
        <w:tblLook w:val="04A0" w:firstRow="1" w:lastRow="0" w:firstColumn="1" w:lastColumn="0" w:noHBand="0" w:noVBand="1"/>
      </w:tblPr>
      <w:tblGrid>
        <w:gridCol w:w="647"/>
        <w:gridCol w:w="908"/>
        <w:gridCol w:w="707"/>
        <w:gridCol w:w="4655"/>
        <w:gridCol w:w="1008"/>
        <w:gridCol w:w="848"/>
        <w:gridCol w:w="859"/>
      </w:tblGrid>
      <w:tr w:rsidR="00C56D4D" w:rsidRPr="00C56D4D" w:rsidTr="00CE5316">
        <w:trPr>
          <w:jc w:val="center"/>
        </w:trPr>
        <w:tc>
          <w:tcPr>
            <w:tcW w:w="337" w:type="pct"/>
            <w:vAlign w:val="center"/>
          </w:tcPr>
          <w:p w:rsidR="00C56D4D" w:rsidRPr="00C56D4D" w:rsidRDefault="00C56D4D" w:rsidP="00CE5316">
            <w:pPr>
              <w:jc w:val="center"/>
              <w:rPr>
                <w:b/>
              </w:rPr>
            </w:pPr>
            <w:r w:rsidRPr="00C56D4D">
              <w:rPr>
                <w:b/>
              </w:rPr>
              <w:t>ITEM</w:t>
            </w:r>
          </w:p>
        </w:tc>
        <w:tc>
          <w:tcPr>
            <w:tcW w:w="439" w:type="pct"/>
            <w:vAlign w:val="center"/>
          </w:tcPr>
          <w:p w:rsidR="00C56D4D" w:rsidRPr="00C56D4D" w:rsidRDefault="00C56D4D" w:rsidP="00CE5316">
            <w:pPr>
              <w:jc w:val="center"/>
              <w:rPr>
                <w:b/>
              </w:rPr>
            </w:pPr>
            <w:r w:rsidRPr="00C56D4D">
              <w:rPr>
                <w:b/>
              </w:rPr>
              <w:t>QUANT.</w:t>
            </w:r>
          </w:p>
        </w:tc>
        <w:tc>
          <w:tcPr>
            <w:tcW w:w="344" w:type="pct"/>
            <w:vAlign w:val="center"/>
          </w:tcPr>
          <w:p w:rsidR="00C56D4D" w:rsidRPr="00C56D4D" w:rsidRDefault="00C56D4D" w:rsidP="00CE5316">
            <w:pPr>
              <w:jc w:val="center"/>
              <w:rPr>
                <w:b/>
              </w:rPr>
            </w:pPr>
            <w:r w:rsidRPr="00C56D4D">
              <w:rPr>
                <w:b/>
              </w:rPr>
              <w:t>UNID.</w:t>
            </w:r>
          </w:p>
        </w:tc>
        <w:tc>
          <w:tcPr>
            <w:tcW w:w="2453" w:type="pct"/>
            <w:vAlign w:val="center"/>
          </w:tcPr>
          <w:p w:rsidR="00C56D4D" w:rsidRPr="00C56D4D" w:rsidRDefault="00C56D4D" w:rsidP="00CE5316">
            <w:pPr>
              <w:jc w:val="center"/>
              <w:rPr>
                <w:b/>
              </w:rPr>
            </w:pPr>
            <w:r w:rsidRPr="00C56D4D">
              <w:rPr>
                <w:b/>
              </w:rPr>
              <w:t>DESCRIÇÃO DO PRODUTO</w:t>
            </w:r>
          </w:p>
        </w:tc>
        <w:tc>
          <w:tcPr>
            <w:tcW w:w="523" w:type="pct"/>
            <w:vAlign w:val="center"/>
          </w:tcPr>
          <w:p w:rsidR="00C56D4D" w:rsidRPr="00C56D4D" w:rsidRDefault="00C56D4D" w:rsidP="00CE5316">
            <w:pPr>
              <w:jc w:val="center"/>
              <w:rPr>
                <w:b/>
              </w:rPr>
            </w:pPr>
            <w:r w:rsidRPr="00C56D4D">
              <w:rPr>
                <w:b/>
              </w:rPr>
              <w:t>MARCA/ MODELO</w:t>
            </w:r>
          </w:p>
        </w:tc>
        <w:tc>
          <w:tcPr>
            <w:tcW w:w="440" w:type="pct"/>
            <w:vAlign w:val="center"/>
          </w:tcPr>
          <w:p w:rsidR="00C56D4D" w:rsidRPr="00C56D4D" w:rsidRDefault="00C56D4D" w:rsidP="00CE5316">
            <w:pPr>
              <w:jc w:val="center"/>
              <w:rPr>
                <w:b/>
              </w:rPr>
            </w:pPr>
            <w:r w:rsidRPr="00C56D4D">
              <w:rPr>
                <w:b/>
              </w:rPr>
              <w:t>VALOR UNIT. R$</w:t>
            </w:r>
          </w:p>
        </w:tc>
        <w:tc>
          <w:tcPr>
            <w:tcW w:w="465" w:type="pct"/>
            <w:vAlign w:val="center"/>
          </w:tcPr>
          <w:p w:rsidR="00C56D4D" w:rsidRPr="00C56D4D" w:rsidRDefault="00C56D4D" w:rsidP="00CE5316">
            <w:pPr>
              <w:jc w:val="center"/>
              <w:rPr>
                <w:b/>
              </w:rPr>
            </w:pPr>
            <w:r w:rsidRPr="00C56D4D">
              <w:rPr>
                <w:b/>
              </w:rPr>
              <w:t>VALOR TOTAL R$</w:t>
            </w:r>
          </w:p>
        </w:tc>
      </w:tr>
      <w:tr w:rsidR="00C56D4D" w:rsidRPr="00C56D4D" w:rsidTr="00CE5316">
        <w:trPr>
          <w:jc w:val="center"/>
        </w:trPr>
        <w:tc>
          <w:tcPr>
            <w:tcW w:w="337" w:type="pct"/>
            <w:vAlign w:val="center"/>
          </w:tcPr>
          <w:p w:rsidR="00C56D4D" w:rsidRPr="00C56D4D" w:rsidRDefault="00C56D4D" w:rsidP="00CE5316">
            <w:pPr>
              <w:jc w:val="center"/>
            </w:pPr>
            <w:r w:rsidRPr="00C56D4D">
              <w:t>1</w:t>
            </w:r>
          </w:p>
        </w:tc>
        <w:tc>
          <w:tcPr>
            <w:tcW w:w="439" w:type="pct"/>
            <w:vAlign w:val="center"/>
          </w:tcPr>
          <w:p w:rsidR="00C56D4D" w:rsidRPr="00C56D4D" w:rsidRDefault="00C56D4D" w:rsidP="00CE5316">
            <w:pPr>
              <w:pStyle w:val="Contedodetabela"/>
              <w:jc w:val="center"/>
              <w:rPr>
                <w:rFonts w:ascii="Arial Narrow" w:hAnsi="Arial Narrow" w:cs="Arial"/>
                <w:sz w:val="22"/>
                <w:szCs w:val="22"/>
              </w:rPr>
            </w:pPr>
            <w:r w:rsidRPr="00C56D4D">
              <w:rPr>
                <w:rFonts w:ascii="Arial Narrow" w:hAnsi="Arial Narrow" w:cs="Arial"/>
                <w:sz w:val="22"/>
                <w:szCs w:val="22"/>
              </w:rPr>
              <w:t>77</w:t>
            </w:r>
          </w:p>
        </w:tc>
        <w:tc>
          <w:tcPr>
            <w:tcW w:w="344" w:type="pct"/>
            <w:vAlign w:val="center"/>
          </w:tcPr>
          <w:p w:rsidR="00C56D4D" w:rsidRPr="00C56D4D" w:rsidRDefault="00C56D4D" w:rsidP="00CE5316">
            <w:pPr>
              <w:pStyle w:val="Contedodetabela"/>
              <w:jc w:val="center"/>
              <w:rPr>
                <w:rFonts w:ascii="Arial Narrow" w:eastAsia="Arial" w:hAnsi="Arial Narrow" w:cs="Arial"/>
                <w:b/>
                <w:bCs/>
                <w:sz w:val="22"/>
                <w:szCs w:val="22"/>
              </w:rPr>
            </w:pPr>
            <w:r w:rsidRPr="00C56D4D">
              <w:rPr>
                <w:rFonts w:ascii="Arial Narrow" w:hAnsi="Arial Narrow" w:cs="Arial"/>
                <w:sz w:val="22"/>
                <w:szCs w:val="22"/>
              </w:rPr>
              <w:t>UND</w:t>
            </w:r>
          </w:p>
        </w:tc>
        <w:tc>
          <w:tcPr>
            <w:tcW w:w="2453" w:type="pct"/>
            <w:vAlign w:val="center"/>
          </w:tcPr>
          <w:p w:rsidR="00C56D4D" w:rsidRPr="00C56D4D" w:rsidRDefault="00C56D4D" w:rsidP="00CE5316">
            <w:pPr>
              <w:autoSpaceDE w:val="0"/>
              <w:jc w:val="both"/>
              <w:rPr>
                <w:rFonts w:cs="Arial"/>
              </w:rPr>
            </w:pPr>
            <w:r w:rsidRPr="00C56D4D">
              <w:rPr>
                <w:rFonts w:cs="Arial"/>
                <w:b/>
              </w:rPr>
              <w:t>CHROMEBOOKS</w:t>
            </w:r>
            <w:r w:rsidRPr="00C56D4D">
              <w:rPr>
                <w:rFonts w:cs="Arial"/>
              </w:rPr>
              <w:t xml:space="preserve">: PROCESSADOR 1.10 GHZ, CACHE 4MB, 2 NUCLEOS OU SUPERIOR; MEMORIA RAM 4GB LPDDR4 1600 MHZ; SSD/E MMC 32 GB; DEVERÁ POSSUIR NO MÍNIMO 2 (DUAS) PORTAS USB, SENDO 01 (UMA) USB-C E 1 (UMA) USB-A; DEVERÁ POSSUIR INTERFACE HDMI; DEVERÁ POSSUIR NO MÍNIMO DE 2 ALTO FALANTES INTEGRADOS; MICROFONE, ENTRADA FONE/MICROFONE; DEVERÁ POSSUIR LEITOR DE CARTÕES SD OU MICRO SD, NÃO SERÃO ACEITOS LEITORES VIA DISPOSITIVO EXTERNO; WI-FI 802.11 A/C 2X2; BLUETOOTH 5.0; WEBCAM 720P; TECLADO PT-BR ABNT2, RESISTENTE A DERRAMAMENTO DE LIQUIDOS; TOUTHPAD MULTITOQUE; TELA TAMANHO MÍNIMO DE 11,6 POLEGADAS HD (LED) ANTIRREFLEXIVA, RESOLUÇÃO DE 1366 X 768 OU SUPERIOR; DEVERÁ POSSUIR O CONTRASTE MÍNIMO DE 300:1; DEVERÁ POSSUIR A FONTE BIVOLT SENDO ADAPTADOR AC 3 PINOS BIVOLT (100V - 240V) DA MESMA MARCA DO EQUIPAMENTO OFERTADO DE ACORDO COM A CERTIFICAÇÃO DO INMETRO PROJETADA PARA SUPORTAR O EQUIPAMENTO NO PADRAO NBR 14136; DEVERÁ POSSUIR BATERIA INTERNA COM DURAÇÃO DE NO MÍNIMO 8 (OITO) HORAS DE USO; GABINETE RESISTENTE; AVISO SONORO BATERIA; ATE 1,5 KG E ESPESSURA DE ATE 2,5 CM; GOOGLE CHROME EM PORTUGUES BR, ATUALIZACOES MINIMAS 5 ANOS; SISTEMA DE GERENCIAMENTO COM DASHBOARD; CERTIFICAÇÃO DA ANATEL, ROHS OU O ATENDIMENTO A CERTIFICAÇÕES EQUIVALENTES E PORTARIA 140 INMETRO; CERTIFICADO OU TEST REPORT COMPROVANDO QUE O PRODUTO OFERTADO POSSUI RESISTÊNCIA A QUEDAS E QUE POSSUA CERTIFICAÇÃO IP41 E/OU CERTIFICAÇÃO MILITAR MIL-STD810G; FUNCIONALIDADE DE SEGURANÇA PADRÃO H1 (COMPATÍVEL COM TPM VERSÃO 2.0 (OU EQUIVALENTE), OU MAIS RECENTE), OU </w:t>
            </w:r>
            <w:r w:rsidRPr="00C56D4D">
              <w:rPr>
                <w:rFonts w:cs="Arial"/>
              </w:rPr>
              <w:lastRenderedPageBreak/>
              <w:t>EQUIVALENTE PODENDO SER BASEADO EM HARDWARE OU SOFTWARE DESDE QUE CUMPRAM OS REQUISITOS DO H1; TODOS OS OPCIONAIS DEVERÃO SER HOMOLOGADOS PELO FABRICANTE DO EQUIPAMENTO; DOCUMENTACAO TECNICA, GARANTIA EQUIPAMENTOS 60 MESES ONSITE E BATERIA 24 MESES; SUPORTE TECNICO PRAZO MAXIMO DE 5 DIAS; PROVISIONAMENTO DOMÍNIO EDUCACIONAL.</w:t>
            </w:r>
          </w:p>
          <w:p w:rsidR="00C56D4D" w:rsidRPr="00C56D4D" w:rsidRDefault="00C56D4D" w:rsidP="00CE5316">
            <w:pPr>
              <w:autoSpaceDE w:val="0"/>
              <w:jc w:val="both"/>
              <w:rPr>
                <w:rFonts w:cs="Arial"/>
              </w:rPr>
            </w:pPr>
            <w:r w:rsidRPr="00C56D4D">
              <w:rPr>
                <w:rFonts w:cs="Arial"/>
              </w:rPr>
              <w:t>CASO NÃO SEJA VISÍVEL A COMPROVAÇÃO DAS EXIGÊNCIAS ACIMA NOS DOCUMENTOS (CATÁLOGOS) RECEBIDOS, ESTES ITENS PODERÃO SER PASSÍVEIS DE DILIGÊNCIA, E SERÁ SOLICITADO QUE A EMPRESA VENCEDORA APRESENTE COMPROVAÇÃO DE ATENDIMENTO ÀS EXIGÊNCIAS (EM ATÉ 3 DIAS ÚTEIS APÓS A SOLICITAÇÃO).</w:t>
            </w:r>
          </w:p>
        </w:tc>
        <w:tc>
          <w:tcPr>
            <w:tcW w:w="523" w:type="pct"/>
          </w:tcPr>
          <w:p w:rsidR="00C56D4D" w:rsidRPr="00C56D4D" w:rsidRDefault="00C56D4D" w:rsidP="00CE5316">
            <w:pPr>
              <w:jc w:val="both"/>
              <w:rPr>
                <w:rFonts w:eastAsia="Arial" w:cs="Arial"/>
                <w:b/>
                <w:bCs/>
              </w:rPr>
            </w:pPr>
          </w:p>
        </w:tc>
        <w:tc>
          <w:tcPr>
            <w:tcW w:w="440" w:type="pct"/>
          </w:tcPr>
          <w:p w:rsidR="00C56D4D" w:rsidRPr="00C56D4D" w:rsidRDefault="00C56D4D" w:rsidP="00CE5316">
            <w:pPr>
              <w:jc w:val="both"/>
              <w:rPr>
                <w:rFonts w:eastAsia="Arial" w:cs="Arial"/>
                <w:b/>
                <w:bCs/>
              </w:rPr>
            </w:pPr>
          </w:p>
        </w:tc>
        <w:tc>
          <w:tcPr>
            <w:tcW w:w="465" w:type="pct"/>
          </w:tcPr>
          <w:p w:rsidR="00C56D4D" w:rsidRPr="00C56D4D" w:rsidRDefault="00C56D4D" w:rsidP="00CE5316">
            <w:pPr>
              <w:jc w:val="both"/>
              <w:rPr>
                <w:rFonts w:eastAsia="Arial" w:cs="Arial"/>
                <w:b/>
                <w:bCs/>
              </w:rPr>
            </w:pPr>
          </w:p>
        </w:tc>
      </w:tr>
      <w:tr w:rsidR="00C56D4D" w:rsidRPr="00C56D4D" w:rsidTr="00CE5316">
        <w:trPr>
          <w:jc w:val="center"/>
        </w:trPr>
        <w:tc>
          <w:tcPr>
            <w:tcW w:w="337" w:type="pct"/>
            <w:vAlign w:val="center"/>
          </w:tcPr>
          <w:p w:rsidR="00C56D4D" w:rsidRPr="00C56D4D" w:rsidRDefault="00C56D4D" w:rsidP="00CE5316">
            <w:pPr>
              <w:jc w:val="center"/>
            </w:pPr>
            <w:r w:rsidRPr="00C56D4D">
              <w:lastRenderedPageBreak/>
              <w:t>2</w:t>
            </w:r>
          </w:p>
        </w:tc>
        <w:tc>
          <w:tcPr>
            <w:tcW w:w="439" w:type="pct"/>
            <w:vAlign w:val="center"/>
          </w:tcPr>
          <w:p w:rsidR="00C56D4D" w:rsidRPr="00C56D4D" w:rsidRDefault="00C56D4D" w:rsidP="00CE5316">
            <w:pPr>
              <w:pStyle w:val="Contedodetabela"/>
              <w:jc w:val="center"/>
              <w:rPr>
                <w:rFonts w:ascii="Arial Narrow" w:hAnsi="Arial Narrow" w:cs="Arial"/>
                <w:sz w:val="22"/>
                <w:szCs w:val="22"/>
              </w:rPr>
            </w:pPr>
            <w:r w:rsidRPr="00C56D4D">
              <w:rPr>
                <w:rFonts w:ascii="Arial Narrow" w:hAnsi="Arial Narrow" w:cs="Arial"/>
                <w:sz w:val="22"/>
                <w:szCs w:val="22"/>
              </w:rPr>
              <w:t>2</w:t>
            </w:r>
          </w:p>
        </w:tc>
        <w:tc>
          <w:tcPr>
            <w:tcW w:w="344" w:type="pct"/>
            <w:vAlign w:val="center"/>
          </w:tcPr>
          <w:p w:rsidR="00C56D4D" w:rsidRPr="00C56D4D" w:rsidRDefault="00C56D4D" w:rsidP="00CE5316">
            <w:pPr>
              <w:pStyle w:val="Contedodetabela"/>
              <w:jc w:val="center"/>
              <w:rPr>
                <w:rFonts w:ascii="Arial Narrow" w:eastAsia="Arial" w:hAnsi="Arial Narrow" w:cs="Arial"/>
                <w:b/>
                <w:bCs/>
                <w:sz w:val="22"/>
                <w:szCs w:val="22"/>
              </w:rPr>
            </w:pPr>
            <w:r w:rsidRPr="00C56D4D">
              <w:rPr>
                <w:rFonts w:ascii="Arial Narrow" w:hAnsi="Arial Narrow" w:cs="Arial"/>
                <w:sz w:val="22"/>
                <w:szCs w:val="22"/>
              </w:rPr>
              <w:t>UND</w:t>
            </w:r>
          </w:p>
        </w:tc>
        <w:tc>
          <w:tcPr>
            <w:tcW w:w="2453" w:type="pct"/>
            <w:vAlign w:val="center"/>
          </w:tcPr>
          <w:p w:rsidR="00C56D4D" w:rsidRPr="00C56D4D" w:rsidRDefault="00C56D4D" w:rsidP="00CE5316">
            <w:pPr>
              <w:autoSpaceDE w:val="0"/>
              <w:jc w:val="both"/>
              <w:rPr>
                <w:rFonts w:cs="Arial"/>
              </w:rPr>
            </w:pPr>
            <w:r w:rsidRPr="00C56D4D">
              <w:rPr>
                <w:rFonts w:cs="Arial"/>
                <w:b/>
              </w:rPr>
              <w:t>GABINETE DE RECARGA TRANSPORTE E ARMAZENAMENTO</w:t>
            </w:r>
            <w:r w:rsidRPr="00C56D4D">
              <w:rPr>
                <w:rFonts w:cs="Arial"/>
              </w:rPr>
              <w:t>: TER A ESTRUTURA DO GABINETE FABRICADO EM MATERIAL RESISTENTE; BANDEJAS INTERNAS COM REFORÇOS LONGITUDINAIS DE MATERIAL LEVE QUE OFERECAM DURABILIDADE E RESISTENCIA A RISCOS E/OU CORROSÕES E FOGO; CORPO MATERIAL RESISTENTE, ANTICHAMAS, METALICO OU NAO METALICO; REVESTIMENTO EM SUA ESTRUTURA COM PINTURA; COMPARTIMENTO ADEQUADO PARA ACOMODAR E FIXAR AS FONTES DE ALIMENTACAO;SUPERFICIE SUPERIOR COM REVESTIMENTO ANTIDERRAPANTE ANTIESTETICO; PORTAL FRONTAL CONTENDO ORIFICIOS PARA CIRCULACÃO DE AR COM SISTEMA DE FECHADURA COM TRAVAMENTO EM NO MINIMO UM PONTO; POSSIBILITAR QUE TODAS AS TOMADAS POSSAM SER PLUGADAS AO MESMO TEMPO INDEPENDENTES DO TIPO DE PLUG; POSSUIR 04 (QUATRO) RODIZIOS COM NO MINIMO 4 POLEGADAS DE DIAMETRO, COM RODADO EMBORRACHADO, SILENCIOSAS, GIRATORIA, SENDO NO MINIMO 02 COM SISTEMA DE TRAVAMENTO; CONTER PUXADORES PARA LOCOMOCÃO. POSSUIR CAPACIDADE PARA ARMAZENAMENTO DE NO MINIMO 36 CHROMEBOOKS.</w:t>
            </w:r>
          </w:p>
        </w:tc>
        <w:tc>
          <w:tcPr>
            <w:tcW w:w="523" w:type="pct"/>
          </w:tcPr>
          <w:p w:rsidR="00C56D4D" w:rsidRPr="00C56D4D" w:rsidRDefault="00C56D4D" w:rsidP="00CE5316">
            <w:pPr>
              <w:jc w:val="both"/>
              <w:rPr>
                <w:rFonts w:eastAsia="Arial" w:cs="Arial"/>
                <w:b/>
                <w:bCs/>
              </w:rPr>
            </w:pPr>
          </w:p>
        </w:tc>
        <w:tc>
          <w:tcPr>
            <w:tcW w:w="440" w:type="pct"/>
          </w:tcPr>
          <w:p w:rsidR="00C56D4D" w:rsidRPr="00C56D4D" w:rsidRDefault="00C56D4D" w:rsidP="00CE5316">
            <w:pPr>
              <w:jc w:val="both"/>
              <w:rPr>
                <w:rFonts w:eastAsia="Arial" w:cs="Arial"/>
                <w:b/>
                <w:bCs/>
              </w:rPr>
            </w:pPr>
          </w:p>
        </w:tc>
        <w:tc>
          <w:tcPr>
            <w:tcW w:w="465" w:type="pct"/>
          </w:tcPr>
          <w:p w:rsidR="00C56D4D" w:rsidRPr="00C56D4D" w:rsidRDefault="00C56D4D" w:rsidP="00CE5316">
            <w:pPr>
              <w:jc w:val="both"/>
              <w:rPr>
                <w:rFonts w:eastAsia="Arial" w:cs="Arial"/>
                <w:b/>
                <w:bCs/>
              </w:rPr>
            </w:pPr>
          </w:p>
        </w:tc>
      </w:tr>
      <w:tr w:rsidR="00C56D4D" w:rsidRPr="00C56D4D" w:rsidTr="00CE5316">
        <w:trPr>
          <w:trHeight w:val="454"/>
          <w:jc w:val="center"/>
        </w:trPr>
        <w:tc>
          <w:tcPr>
            <w:tcW w:w="4095" w:type="pct"/>
            <w:gridSpan w:val="5"/>
            <w:vAlign w:val="center"/>
          </w:tcPr>
          <w:p w:rsidR="00C56D4D" w:rsidRPr="00C56D4D" w:rsidRDefault="00C56D4D" w:rsidP="00CE5316">
            <w:pPr>
              <w:jc w:val="right"/>
              <w:rPr>
                <w:rFonts w:eastAsia="Arial" w:cs="Arial"/>
                <w:b/>
                <w:bCs/>
              </w:rPr>
            </w:pPr>
            <w:r w:rsidRPr="00C56D4D">
              <w:rPr>
                <w:rFonts w:eastAsia="Arial" w:cs="Arial"/>
                <w:b/>
                <w:bCs/>
              </w:rPr>
              <w:t>VALOR TOTAL DA PROPOSTA R$</w:t>
            </w:r>
          </w:p>
        </w:tc>
        <w:tc>
          <w:tcPr>
            <w:tcW w:w="905" w:type="pct"/>
            <w:gridSpan w:val="2"/>
          </w:tcPr>
          <w:p w:rsidR="00C56D4D" w:rsidRPr="00C56D4D" w:rsidRDefault="00C56D4D" w:rsidP="00CE5316">
            <w:pPr>
              <w:jc w:val="both"/>
              <w:rPr>
                <w:rFonts w:eastAsia="Arial" w:cs="Arial"/>
                <w:b/>
                <w:bCs/>
              </w:rPr>
            </w:pPr>
          </w:p>
        </w:tc>
      </w:tr>
    </w:tbl>
    <w:p w:rsidR="000E3313" w:rsidRDefault="000E3313" w:rsidP="00D03912">
      <w:pPr>
        <w:jc w:val="both"/>
      </w:pPr>
    </w:p>
    <w:p w:rsidR="00D03912" w:rsidRDefault="00D03912" w:rsidP="00E3304A">
      <w:pPr>
        <w:ind w:left="142"/>
        <w:jc w:val="center"/>
        <w:rPr>
          <w:u w:val="single"/>
        </w:rPr>
      </w:pPr>
      <w:r w:rsidRPr="00D03912">
        <w:rPr>
          <w:u w:val="single"/>
        </w:rPr>
        <w:t>DECLARAÇÃO</w:t>
      </w:r>
    </w:p>
    <w:p w:rsidR="000F5032" w:rsidRPr="00D03912" w:rsidRDefault="000F5032" w:rsidP="00F742D0"/>
    <w:p w:rsidR="00391221" w:rsidRDefault="00D03912" w:rsidP="00E3304A">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E3304A" w:rsidRDefault="00E3304A" w:rsidP="00E3304A">
      <w:pPr>
        <w:ind w:firstLine="467"/>
        <w:jc w:val="both"/>
      </w:pPr>
    </w:p>
    <w:p w:rsidR="00D03912" w:rsidRDefault="00D03912" w:rsidP="00E3304A">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E3304A" w:rsidRDefault="00E3304A" w:rsidP="00E3304A">
      <w:pPr>
        <w:pStyle w:val="PargrafodaLista"/>
        <w:ind w:left="0" w:firstLine="467"/>
      </w:pPr>
    </w:p>
    <w:p w:rsidR="00D03912" w:rsidRDefault="00D03912" w:rsidP="00E3304A">
      <w:pPr>
        <w:numPr>
          <w:ilvl w:val="0"/>
          <w:numId w:val="1"/>
        </w:numPr>
        <w:ind w:left="0" w:firstLine="467"/>
        <w:jc w:val="both"/>
      </w:pPr>
      <w:r w:rsidRPr="00D03912">
        <w:t xml:space="preserve">- Declaro que os preços acima indicados contemplam todos os custos diretos e indiretos incorridos na data da apresentação desta proposta incluindo, entre outros: tributos, encargos sociais, material, despesas administrativas, </w:t>
      </w:r>
      <w:r w:rsidRPr="00D03912">
        <w:lastRenderedPageBreak/>
        <w:t>seguro, frete e lucro.</w:t>
      </w:r>
    </w:p>
    <w:p w:rsidR="00E3304A" w:rsidRDefault="00E3304A" w:rsidP="00E3304A">
      <w:pPr>
        <w:pStyle w:val="PargrafodaLista"/>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2E567F">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2E567F">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2E567F">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095CED" w:rsidRPr="00D03912" w:rsidTr="002E567F">
        <w:trPr>
          <w:trHeight w:val="397"/>
          <w:jc w:val="center"/>
        </w:trPr>
        <w:tc>
          <w:tcPr>
            <w:tcW w:w="4637" w:type="dxa"/>
          </w:tcPr>
          <w:p w:rsidR="00095CED" w:rsidRPr="00D03912" w:rsidRDefault="00095CED" w:rsidP="00095CED">
            <w:r>
              <w:t>Email profissional:</w:t>
            </w:r>
          </w:p>
        </w:tc>
        <w:tc>
          <w:tcPr>
            <w:tcW w:w="4926" w:type="dxa"/>
          </w:tcPr>
          <w:p w:rsidR="00095CED" w:rsidRPr="0059105A" w:rsidRDefault="00095CED" w:rsidP="00095CED">
            <w:pPr>
              <w:rPr>
                <w:lang w:val="pt-BR"/>
              </w:rPr>
            </w:pPr>
            <w:r>
              <w:t xml:space="preserve">Email </w:t>
            </w:r>
            <w:r>
              <w:rPr>
                <w:lang w:val="pt-BR"/>
              </w:rPr>
              <w:t>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2E567F">
        <w:trPr>
          <w:trHeight w:val="397"/>
          <w:jc w:val="center"/>
        </w:trPr>
        <w:tc>
          <w:tcPr>
            <w:tcW w:w="9563" w:type="dxa"/>
            <w:gridSpan w:val="2"/>
          </w:tcPr>
          <w:p w:rsidR="00D03912" w:rsidRPr="00D03912" w:rsidRDefault="00D03912" w:rsidP="00D03912">
            <w:r w:rsidRPr="00D03912">
              <w:t>Nome do representante responsável pela proposta:</w:t>
            </w:r>
          </w:p>
        </w:tc>
      </w:tr>
      <w:tr w:rsidR="00D03912" w:rsidRPr="00D03912" w:rsidTr="002E567F">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2E567F">
        <w:trPr>
          <w:trHeight w:val="397"/>
          <w:jc w:val="center"/>
        </w:trPr>
        <w:tc>
          <w:tcPr>
            <w:tcW w:w="9563" w:type="dxa"/>
            <w:gridSpan w:val="2"/>
          </w:tcPr>
          <w:p w:rsidR="00D03912" w:rsidRPr="00D03912" w:rsidRDefault="00D03912" w:rsidP="00D03912">
            <w:r w:rsidRPr="00D03912">
              <w:t>Local e Data:</w:t>
            </w:r>
          </w:p>
        </w:tc>
      </w:tr>
      <w:tr w:rsidR="00D03912" w:rsidRPr="00D03912" w:rsidTr="002E567F">
        <w:trPr>
          <w:trHeight w:val="397"/>
          <w:jc w:val="center"/>
        </w:trPr>
        <w:tc>
          <w:tcPr>
            <w:tcW w:w="9563" w:type="dxa"/>
            <w:gridSpan w:val="2"/>
          </w:tcPr>
          <w:p w:rsidR="00D03912" w:rsidRPr="00D03912" w:rsidRDefault="00D03912" w:rsidP="00D03912">
            <w:r w:rsidRPr="00D03912">
              <w:t>Assinatura:</w:t>
            </w:r>
          </w:p>
        </w:tc>
      </w:tr>
    </w:tbl>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0D6A6A" w:rsidRDefault="000D6A6A" w:rsidP="00547941">
      <w:pPr>
        <w:jc w:val="center"/>
        <w:rPr>
          <w:b/>
          <w:u w:val="single"/>
        </w:rPr>
      </w:pPr>
    </w:p>
    <w:p w:rsidR="000D6A6A" w:rsidRDefault="000D6A6A" w:rsidP="00547941">
      <w:pPr>
        <w:jc w:val="center"/>
        <w:rPr>
          <w:b/>
          <w:u w:val="single"/>
        </w:rPr>
      </w:pPr>
    </w:p>
    <w:p w:rsidR="000D6A6A" w:rsidRDefault="000D6A6A" w:rsidP="00547941">
      <w:pPr>
        <w:jc w:val="center"/>
        <w:rPr>
          <w:b/>
          <w:u w:val="single"/>
        </w:rPr>
      </w:pPr>
    </w:p>
    <w:p w:rsidR="000D6A6A" w:rsidRDefault="000D6A6A" w:rsidP="00547941">
      <w:pPr>
        <w:jc w:val="center"/>
        <w:rPr>
          <w:b/>
          <w:u w:val="single"/>
        </w:rPr>
      </w:pPr>
    </w:p>
    <w:p w:rsidR="000D6A6A" w:rsidRDefault="000D6A6A" w:rsidP="00547941">
      <w:pPr>
        <w:jc w:val="center"/>
        <w:rPr>
          <w:b/>
          <w:u w:val="single"/>
        </w:rPr>
      </w:pPr>
    </w:p>
    <w:p w:rsidR="00391221" w:rsidRDefault="00391221" w:rsidP="00547941">
      <w:pPr>
        <w:jc w:val="center"/>
        <w:rPr>
          <w:b/>
          <w:u w:val="single"/>
        </w:rPr>
      </w:pPr>
    </w:p>
    <w:p w:rsidR="00054404" w:rsidRDefault="00054404"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p>
    <w:p w:rsidR="00C56D4D" w:rsidRDefault="00C56D4D" w:rsidP="00547941">
      <w:pPr>
        <w:jc w:val="center"/>
        <w:rPr>
          <w:b/>
          <w:u w:val="single"/>
        </w:rPr>
      </w:pPr>
      <w:bookmarkStart w:id="0" w:name="_GoBack"/>
      <w:bookmarkEnd w:id="0"/>
    </w:p>
    <w:p w:rsidR="00095CED" w:rsidRDefault="00095CED" w:rsidP="00547941">
      <w:pPr>
        <w:jc w:val="center"/>
        <w:rPr>
          <w:b/>
          <w:u w:val="single"/>
        </w:rPr>
      </w:pPr>
    </w:p>
    <w:p w:rsidR="00095CED" w:rsidRDefault="00095CED"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F60C95"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936EB" w:rsidRDefault="00B936EB"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B936EB" w:rsidRDefault="00B936EB"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F60C95" w:rsidP="00D03912">
      <w:pPr>
        <w:spacing w:before="1"/>
      </w:pPr>
      <w:r>
        <w:rPr>
          <w:noProof/>
          <w:lang w:val="pt-BR" w:eastAsia="pt-BR" w:bidi="ar-SA"/>
        </w:rPr>
        <mc:AlternateContent>
          <mc:Choice Requires="wps">
            <w:drawing>
              <wp:anchor distT="4294967293" distB="4294967293"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2843F" id="Line 4" o:spid="_x0000_s1026" style="position:absolute;z-index:-25165158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3" distB="4294967293"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5F6887" id="Line 6" o:spid="_x0000_s1026" style="position:absolute;z-index:-25164953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qNTGwIAAEEEAAAOAAAAZHJzL2Uyb0RvYy54bWysU8GO2yAQvVfqPyDuie3UzWatOKvKTnpJ&#10;u5F2+wEEcIyKAQGJE1X99w44jrLtparqAx6Ymcebmcfy6dxJdOLWCa1KnE1TjLiimgl1KPG3181k&#10;gZHzRDEiteIlvnCHn1bv3y17U/CZbrVk3CIAUa7oTYlb702RJI62vCNuqg1X4Gy07YiHrT0kzJIe&#10;0DuZzNJ0nvTaMmM15c7BaT048SriNw2n/rlpHPdIlhi4+bjauO7DmqyWpDhYYlpBrzTIP7DoiFBw&#10;6Q2qJp6goxV/QHWCWu1046dUd4luGkF5rAGqydLfqnlpieGxFmiOM7c2uf8HS7+edhYJBrPDSJEO&#10;RrQViqN56ExvXAEBldrZUBs9qxez1fS7Q0pXLVEHHhm+XgykZSEjeZMSNs4A/r7/ohnEkKPXsU3n&#10;xnYBEhqAznEal9s0+NkjCoezRZpncxgaHX0JKcZEY53/zHWHglFiCZwjMDltnQ9ESDGGhHuU3ggp&#10;47ClQn2JH6DbMcFpKVhwhjBnD/tKWnQiQS7xi1WB5z4sINfEtUNcdA1CsvqoWLyl5YStr7YnQg42&#10;sJIqXAQ1As+rNQjlx2P6uF6sF/kkn83Xkzyt68mnTZVP5pvs4WP9oa6qOvsZOGd50QrGuAq0R9Fm&#10;+d+J4vp8BrndZHvrT/IWPTYSyI7/SDoOOcx1UMhes8vOjsMHncbg65sKD+F+D/b9y1/9AgAA//8D&#10;AFBLAwQUAAYACAAAACEAImoZ+98AAAAJAQAADwAAAGRycy9kb3ducmV2LnhtbEyPwU7DMAyG70i8&#10;Q2QkbiztYN3UNZ0K0xDHMSbtmjWmLSRO1GRd2dMTxAGOtj/9/v5iNRrNBux9Z0lAOkmAIdVWddQI&#10;2L9t7hbAfJCkpLaEAr7Qw6q8vipkruyZXnHYhYbFEPK5FNCG4HLOfd2ikX5iHVK8vdveyBDHvuGq&#10;l+cYbjSfJknGjewofmilw6cW68/dyQhw6+rw/KGHw4vbbtylerz4mVsLcXszVktgAcfwB8OPflSH&#10;Mjod7YmUZ1rA/fxhFlEB03kGLAKLNEuBHX8XvCz4/wblNwAAAP//AwBQSwECLQAUAAYACAAAACEA&#10;toM4kv4AAADhAQAAEwAAAAAAAAAAAAAAAAAAAAAAW0NvbnRlbnRfVHlwZXNdLnhtbFBLAQItABQA&#10;BgAIAAAAIQA4/SH/1gAAAJQBAAALAAAAAAAAAAAAAAAAAC8BAABfcmVscy8ucmVsc1BLAQItABQA&#10;BgAIAAAAIQCbGqNTGwIAAEEEAAAOAAAAAAAAAAAAAAAAAC4CAABkcnMvZTJvRG9jLnhtbFBLAQIt&#10;ABQABgAIAAAAIQAiahn73wAAAAkBAAAPAAAAAAAAAAAAAAAAAHUEAABkcnMvZG93bnJldi54bWxQ&#10;SwUGAAAAAAQABADzAAAAgQU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63019A">
        <w:rPr>
          <w:spacing w:val="-5"/>
        </w:rPr>
        <w:t>88/2022</w:t>
      </w:r>
      <w:r w:rsidRPr="00D03912">
        <w:rPr>
          <w:spacing w:val="-12"/>
        </w:rPr>
        <w:t xml:space="preserve"> </w:t>
      </w:r>
      <w:r w:rsidR="0059105A">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r w:rsidR="001768D5">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F60C95" w:rsidP="00D03912">
      <w:pPr>
        <w:spacing w:before="1"/>
        <w:rPr>
          <w:sz w:val="20"/>
        </w:rPr>
      </w:pPr>
      <w:r>
        <w:rPr>
          <w:noProof/>
          <w:lang w:val="pt-BR" w:eastAsia="pt-BR" w:bidi="ar-SA"/>
        </w:rPr>
        <mc:AlternateContent>
          <mc:Choice Requires="wps">
            <w:drawing>
              <wp:anchor distT="4294967293" distB="4294967293"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64776" id="Line 6" o:spid="_x0000_s1026" style="position:absolute;z-index:-2516403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376EC5" w:rsidRDefault="00376EC5"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r w:rsidR="001D7335">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F60C95" w:rsidP="00D03912">
      <w:pPr>
        <w:spacing w:before="1"/>
        <w:rPr>
          <w:sz w:val="20"/>
        </w:rPr>
      </w:pPr>
      <w:r>
        <w:rPr>
          <w:noProof/>
          <w:lang w:val="pt-BR" w:eastAsia="pt-BR" w:bidi="ar-SA"/>
        </w:rPr>
        <mc:AlternateContent>
          <mc:Choice Requires="wps">
            <w:drawing>
              <wp:anchor distT="4294967293" distB="4294967293"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31D2C4" id="Line 6" o:spid="_x0000_s1026" style="position:absolute;z-index:-25163929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63019A">
        <w:rPr>
          <w:b/>
        </w:rPr>
        <w:t>88/2022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9B4D32">
      <w:pPr>
        <w:jc w:val="center"/>
        <w:rPr>
          <w:b/>
        </w:rPr>
      </w:pPr>
      <w:r w:rsidRPr="00844F01">
        <w:rPr>
          <w:b/>
        </w:rPr>
        <w:t xml:space="preserve">OBJETO: </w:t>
      </w:r>
      <w:r w:rsidR="00640FF0" w:rsidRPr="00640FF0">
        <w:rPr>
          <w:b/>
        </w:rPr>
        <w:t xml:space="preserve">DESTINADO À </w:t>
      </w:r>
      <w:r w:rsidR="0063019A">
        <w:rPr>
          <w:b/>
        </w:rPr>
        <w:t>AQUISIÇÃO DE CROMEBOOKS E GABINETES DE RECARGA</w:t>
      </w:r>
      <w:r w:rsidR="00931487">
        <w:rPr>
          <w:b/>
        </w:rPr>
        <w:t>.</w:t>
      </w:r>
    </w:p>
    <w:p w:rsidR="00931487" w:rsidRPr="00844F01" w:rsidRDefault="00931487" w:rsidP="009B4D32">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F60C95"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936EB" w:rsidRDefault="00B936EB" w:rsidP="006744B8">
                            <w:pPr>
                              <w:ind w:right="621"/>
                              <w:rPr>
                                <w:sz w:val="24"/>
                              </w:rPr>
                            </w:pPr>
                          </w:p>
                          <w:p w:rsidR="00B936EB" w:rsidRDefault="00B936EB" w:rsidP="006744B8">
                            <w:pPr>
                              <w:spacing w:before="1"/>
                              <w:ind w:left="851" w:right="621"/>
                              <w:rPr>
                                <w:sz w:val="25"/>
                              </w:rPr>
                            </w:pPr>
                          </w:p>
                          <w:p w:rsidR="00B936EB" w:rsidRPr="00844F01" w:rsidRDefault="00B936E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B936EB" w:rsidRPr="00844F01" w:rsidRDefault="00B936E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B936EB" w:rsidRPr="00844F01" w:rsidRDefault="00B936E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B936EB" w:rsidRDefault="00B936EB" w:rsidP="006744B8">
                            <w:pPr>
                              <w:ind w:right="621"/>
                              <w:rPr>
                                <w:sz w:val="24"/>
                              </w:rPr>
                            </w:pPr>
                          </w:p>
                          <w:p w:rsidR="00B936EB" w:rsidRDefault="00B936EB" w:rsidP="006744B8">
                            <w:pPr>
                              <w:spacing w:before="4"/>
                              <w:ind w:right="621"/>
                            </w:pPr>
                          </w:p>
                          <w:p w:rsidR="00B936EB" w:rsidRDefault="00B936EB" w:rsidP="006744B8">
                            <w:pPr>
                              <w:spacing w:before="1"/>
                              <w:ind w:right="-24"/>
                              <w:jc w:val="center"/>
                              <w:rPr>
                                <w:b/>
                              </w:rPr>
                            </w:pPr>
                            <w:r>
                              <w:rPr>
                                <w:b/>
                              </w:rPr>
                              <w:t>__________________________________________</w:t>
                            </w:r>
                          </w:p>
                          <w:p w:rsidR="00B936EB" w:rsidRDefault="00B936EB"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B936EB" w:rsidRDefault="00B936EB" w:rsidP="006744B8">
                      <w:pPr>
                        <w:ind w:right="621"/>
                        <w:rPr>
                          <w:sz w:val="24"/>
                        </w:rPr>
                      </w:pPr>
                    </w:p>
                    <w:p w:rsidR="00B936EB" w:rsidRDefault="00B936EB" w:rsidP="006744B8">
                      <w:pPr>
                        <w:spacing w:before="1"/>
                        <w:ind w:left="851" w:right="621"/>
                        <w:rPr>
                          <w:sz w:val="25"/>
                        </w:rPr>
                      </w:pPr>
                    </w:p>
                    <w:p w:rsidR="00B936EB" w:rsidRPr="00844F01" w:rsidRDefault="00B936E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B936EB" w:rsidRPr="00844F01" w:rsidRDefault="00B936E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B936EB" w:rsidRPr="00844F01" w:rsidRDefault="00B936E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B936EB" w:rsidRDefault="00B936EB" w:rsidP="006744B8">
                      <w:pPr>
                        <w:ind w:right="621"/>
                        <w:rPr>
                          <w:sz w:val="24"/>
                        </w:rPr>
                      </w:pPr>
                    </w:p>
                    <w:p w:rsidR="00B936EB" w:rsidRDefault="00B936EB" w:rsidP="006744B8">
                      <w:pPr>
                        <w:spacing w:before="4"/>
                        <w:ind w:right="621"/>
                      </w:pPr>
                    </w:p>
                    <w:p w:rsidR="00B936EB" w:rsidRDefault="00B936EB" w:rsidP="006744B8">
                      <w:pPr>
                        <w:spacing w:before="1"/>
                        <w:ind w:right="-24"/>
                        <w:jc w:val="center"/>
                        <w:rPr>
                          <w:b/>
                        </w:rPr>
                      </w:pPr>
                      <w:r>
                        <w:rPr>
                          <w:b/>
                        </w:rPr>
                        <w:t>__________________________________________</w:t>
                      </w:r>
                    </w:p>
                    <w:p w:rsidR="00B936EB" w:rsidRDefault="00B936EB"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022" w:rsidRDefault="008F5022">
      <w:r>
        <w:separator/>
      </w:r>
    </w:p>
  </w:endnote>
  <w:endnote w:type="continuationSeparator" w:id="0">
    <w:p w:rsidR="008F5022" w:rsidRDefault="008F5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Times New Roman"/>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022" w:rsidRDefault="008F5022">
      <w:r>
        <w:separator/>
      </w:r>
    </w:p>
  </w:footnote>
  <w:footnote w:type="continuationSeparator" w:id="0">
    <w:p w:rsidR="008F5022" w:rsidRDefault="008F50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6EB" w:rsidRDefault="00B936EB">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6EB" w:rsidRDefault="00B936EB">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6EB" w:rsidRDefault="00B936EB">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B936EB" w:rsidRDefault="00B936EB">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6EB" w:rsidRDefault="00B936EB">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6EB" w:rsidRDefault="00B936EB">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1">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2">
    <w:nsid w:val="237D1910"/>
    <w:multiLevelType w:val="multilevel"/>
    <w:tmpl w:val="8C8ED07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4109" w:hanging="423"/>
      </w:pPr>
      <w:rPr>
        <w:rFonts w:hint="default"/>
        <w:b/>
        <w:strike w:val="0"/>
        <w:color w:val="auto"/>
        <w:w w:val="100"/>
        <w:sz w:val="22"/>
        <w:lang w:val="pt-PT" w:eastAsia="pt-PT" w:bidi="pt-PT"/>
      </w:rPr>
    </w:lvl>
    <w:lvl w:ilvl="2">
      <w:start w:val="1"/>
      <w:numFmt w:val="decimal"/>
      <w:pStyle w:val="Texto2"/>
      <w:lvlText w:val="%1.%2.%3"/>
      <w:lvlJc w:val="left"/>
      <w:pPr>
        <w:ind w:left="707"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3">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4">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5">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6">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58EA6364"/>
    <w:lvl w:ilvl="0" w:tplc="8E3AA922">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681D7521"/>
    <w:multiLevelType w:val="hybridMultilevel"/>
    <w:tmpl w:val="FCB8A9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7">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8">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9">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0">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0"/>
  </w:num>
  <w:num w:numId="4">
    <w:abstractNumId w:val="18"/>
  </w:num>
  <w:num w:numId="5">
    <w:abstractNumId w:val="0"/>
  </w:num>
  <w:num w:numId="6">
    <w:abstractNumId w:val="2"/>
  </w:num>
  <w:num w:numId="7">
    <w:abstractNumId w:val="15"/>
  </w:num>
  <w:num w:numId="8">
    <w:abstractNumId w:val="12"/>
  </w:num>
  <w:num w:numId="9">
    <w:abstractNumId w:val="3"/>
  </w:num>
  <w:num w:numId="10">
    <w:abstractNumId w:val="3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8"/>
  </w:num>
  <w:num w:numId="22">
    <w:abstractNumId w:val="23"/>
  </w:num>
  <w:num w:numId="23">
    <w:abstractNumId w:val="39"/>
  </w:num>
  <w:num w:numId="24">
    <w:abstractNumId w:val="11"/>
  </w:num>
  <w:num w:numId="25">
    <w:abstractNumId w:val="31"/>
  </w:num>
  <w:num w:numId="26">
    <w:abstractNumId w:val="40"/>
  </w:num>
  <w:num w:numId="27">
    <w:abstractNumId w:val="14"/>
  </w:num>
  <w:num w:numId="28">
    <w:abstractNumId w:val="27"/>
  </w:num>
  <w:num w:numId="29">
    <w:abstractNumId w:val="20"/>
  </w:num>
  <w:num w:numId="30">
    <w:abstractNumId w:val="36"/>
  </w:num>
  <w:num w:numId="31">
    <w:abstractNumId w:val="13"/>
  </w:num>
  <w:num w:numId="32">
    <w:abstractNumId w:val="5"/>
  </w:num>
  <w:num w:numId="33">
    <w:abstractNumId w:val="6"/>
  </w:num>
  <w:num w:numId="34">
    <w:abstractNumId w:val="35"/>
  </w:num>
  <w:num w:numId="35">
    <w:abstractNumId w:val="25"/>
  </w:num>
  <w:num w:numId="36">
    <w:abstractNumId w:val="17"/>
  </w:num>
  <w:num w:numId="37">
    <w:abstractNumId w:val="7"/>
  </w:num>
  <w:num w:numId="38">
    <w:abstractNumId w:val="2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2"/>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7"/>
  </w:num>
  <w:num w:numId="44">
    <w:abstractNumId w:val="16"/>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8"/>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12"/>
    <w:lvlOverride w:ilvl="0">
      <w:startOverride w:val="2"/>
    </w:lvlOverride>
    <w:lvlOverride w:ilvl="1">
      <w:startOverride w:val="2"/>
    </w:lvlOverride>
  </w:num>
  <w:num w:numId="49">
    <w:abstractNumId w:val="34"/>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4D26"/>
    <w:rsid w:val="00005C9F"/>
    <w:rsid w:val="000142E7"/>
    <w:rsid w:val="000170DF"/>
    <w:rsid w:val="0002760A"/>
    <w:rsid w:val="00034B37"/>
    <w:rsid w:val="0004072A"/>
    <w:rsid w:val="00042216"/>
    <w:rsid w:val="00044068"/>
    <w:rsid w:val="0005083A"/>
    <w:rsid w:val="00050C1D"/>
    <w:rsid w:val="00052663"/>
    <w:rsid w:val="00052C4F"/>
    <w:rsid w:val="00054404"/>
    <w:rsid w:val="00056DFE"/>
    <w:rsid w:val="0007619F"/>
    <w:rsid w:val="0008514E"/>
    <w:rsid w:val="00085554"/>
    <w:rsid w:val="0008682F"/>
    <w:rsid w:val="0008725B"/>
    <w:rsid w:val="00095CED"/>
    <w:rsid w:val="00095F0F"/>
    <w:rsid w:val="00097D10"/>
    <w:rsid w:val="000A085D"/>
    <w:rsid w:val="000A19AE"/>
    <w:rsid w:val="000A2285"/>
    <w:rsid w:val="000A4FB3"/>
    <w:rsid w:val="000A5B96"/>
    <w:rsid w:val="000B0D97"/>
    <w:rsid w:val="000B7ED7"/>
    <w:rsid w:val="000C40DC"/>
    <w:rsid w:val="000C434F"/>
    <w:rsid w:val="000C5974"/>
    <w:rsid w:val="000D62D1"/>
    <w:rsid w:val="000D6A6A"/>
    <w:rsid w:val="000E2092"/>
    <w:rsid w:val="000E3313"/>
    <w:rsid w:val="000E439F"/>
    <w:rsid w:val="000E4A95"/>
    <w:rsid w:val="000F12A6"/>
    <w:rsid w:val="000F2783"/>
    <w:rsid w:val="000F4E2B"/>
    <w:rsid w:val="000F5032"/>
    <w:rsid w:val="000F5E8A"/>
    <w:rsid w:val="001002A9"/>
    <w:rsid w:val="00105AD6"/>
    <w:rsid w:val="00112B62"/>
    <w:rsid w:val="00116516"/>
    <w:rsid w:val="00116D20"/>
    <w:rsid w:val="0011780F"/>
    <w:rsid w:val="00131982"/>
    <w:rsid w:val="001352E4"/>
    <w:rsid w:val="00135D8E"/>
    <w:rsid w:val="001361C9"/>
    <w:rsid w:val="00137F8F"/>
    <w:rsid w:val="00142DE2"/>
    <w:rsid w:val="00144C1E"/>
    <w:rsid w:val="00145D48"/>
    <w:rsid w:val="00145DC5"/>
    <w:rsid w:val="00146D42"/>
    <w:rsid w:val="001571CA"/>
    <w:rsid w:val="001615B0"/>
    <w:rsid w:val="001717D2"/>
    <w:rsid w:val="001768D5"/>
    <w:rsid w:val="00176A8D"/>
    <w:rsid w:val="00176AE6"/>
    <w:rsid w:val="00187D66"/>
    <w:rsid w:val="00190C30"/>
    <w:rsid w:val="0019123C"/>
    <w:rsid w:val="0019371A"/>
    <w:rsid w:val="001A36E9"/>
    <w:rsid w:val="001A53DD"/>
    <w:rsid w:val="001A6C7B"/>
    <w:rsid w:val="001A7F40"/>
    <w:rsid w:val="001B0C4D"/>
    <w:rsid w:val="001B0EB8"/>
    <w:rsid w:val="001B1AC3"/>
    <w:rsid w:val="001B20EC"/>
    <w:rsid w:val="001B2310"/>
    <w:rsid w:val="001B6407"/>
    <w:rsid w:val="001C199B"/>
    <w:rsid w:val="001C1B53"/>
    <w:rsid w:val="001C1CB5"/>
    <w:rsid w:val="001C38FE"/>
    <w:rsid w:val="001C46B5"/>
    <w:rsid w:val="001C5F2C"/>
    <w:rsid w:val="001C649F"/>
    <w:rsid w:val="001D3DBD"/>
    <w:rsid w:val="001D4A1E"/>
    <w:rsid w:val="001D4CE9"/>
    <w:rsid w:val="001D55B5"/>
    <w:rsid w:val="001D7335"/>
    <w:rsid w:val="001E100D"/>
    <w:rsid w:val="001E1B0E"/>
    <w:rsid w:val="001E6579"/>
    <w:rsid w:val="001E7866"/>
    <w:rsid w:val="001E7DB3"/>
    <w:rsid w:val="001F04C1"/>
    <w:rsid w:val="001F2788"/>
    <w:rsid w:val="001F2F91"/>
    <w:rsid w:val="001F67CC"/>
    <w:rsid w:val="002001AD"/>
    <w:rsid w:val="00200A70"/>
    <w:rsid w:val="00203E30"/>
    <w:rsid w:val="00204288"/>
    <w:rsid w:val="00205BF5"/>
    <w:rsid w:val="0020603B"/>
    <w:rsid w:val="0021171B"/>
    <w:rsid w:val="00216077"/>
    <w:rsid w:val="00221D46"/>
    <w:rsid w:val="0022436A"/>
    <w:rsid w:val="0022489D"/>
    <w:rsid w:val="002259F6"/>
    <w:rsid w:val="00226766"/>
    <w:rsid w:val="00226CA4"/>
    <w:rsid w:val="00227634"/>
    <w:rsid w:val="002345BE"/>
    <w:rsid w:val="00235971"/>
    <w:rsid w:val="0023642F"/>
    <w:rsid w:val="002462D3"/>
    <w:rsid w:val="00246D32"/>
    <w:rsid w:val="002552B7"/>
    <w:rsid w:val="00256794"/>
    <w:rsid w:val="00263054"/>
    <w:rsid w:val="00273538"/>
    <w:rsid w:val="002765C5"/>
    <w:rsid w:val="002800BC"/>
    <w:rsid w:val="0028535A"/>
    <w:rsid w:val="00285D9D"/>
    <w:rsid w:val="0028748A"/>
    <w:rsid w:val="0029198F"/>
    <w:rsid w:val="002938BB"/>
    <w:rsid w:val="0029563D"/>
    <w:rsid w:val="002A074D"/>
    <w:rsid w:val="002A3790"/>
    <w:rsid w:val="002A4E0D"/>
    <w:rsid w:val="002A5E4A"/>
    <w:rsid w:val="002A62A8"/>
    <w:rsid w:val="002A744D"/>
    <w:rsid w:val="002A766F"/>
    <w:rsid w:val="002B0F04"/>
    <w:rsid w:val="002B348A"/>
    <w:rsid w:val="002B553F"/>
    <w:rsid w:val="002B7200"/>
    <w:rsid w:val="002C4950"/>
    <w:rsid w:val="002C4FA8"/>
    <w:rsid w:val="002C5D82"/>
    <w:rsid w:val="002D5275"/>
    <w:rsid w:val="002E567F"/>
    <w:rsid w:val="002E67C6"/>
    <w:rsid w:val="002F31B2"/>
    <w:rsid w:val="002F324D"/>
    <w:rsid w:val="002F7C73"/>
    <w:rsid w:val="00302D83"/>
    <w:rsid w:val="003073E2"/>
    <w:rsid w:val="00314725"/>
    <w:rsid w:val="00315B08"/>
    <w:rsid w:val="003225CA"/>
    <w:rsid w:val="00322A51"/>
    <w:rsid w:val="00323EDF"/>
    <w:rsid w:val="0032486F"/>
    <w:rsid w:val="003270DD"/>
    <w:rsid w:val="0033739C"/>
    <w:rsid w:val="00340FCB"/>
    <w:rsid w:val="003433DB"/>
    <w:rsid w:val="0034373D"/>
    <w:rsid w:val="00344F22"/>
    <w:rsid w:val="003454DB"/>
    <w:rsid w:val="003475BA"/>
    <w:rsid w:val="00353E87"/>
    <w:rsid w:val="00355519"/>
    <w:rsid w:val="00356DFD"/>
    <w:rsid w:val="00361CBD"/>
    <w:rsid w:val="0036740E"/>
    <w:rsid w:val="00367777"/>
    <w:rsid w:val="00370626"/>
    <w:rsid w:val="00372358"/>
    <w:rsid w:val="00373D4C"/>
    <w:rsid w:val="00374E21"/>
    <w:rsid w:val="00376EC5"/>
    <w:rsid w:val="00377020"/>
    <w:rsid w:val="00391221"/>
    <w:rsid w:val="003933B5"/>
    <w:rsid w:val="0039455E"/>
    <w:rsid w:val="00395881"/>
    <w:rsid w:val="003A15B2"/>
    <w:rsid w:val="003A5F1B"/>
    <w:rsid w:val="003C13E2"/>
    <w:rsid w:val="003C46BC"/>
    <w:rsid w:val="003C5F1E"/>
    <w:rsid w:val="003C69CD"/>
    <w:rsid w:val="003D2B75"/>
    <w:rsid w:val="003D7B6F"/>
    <w:rsid w:val="003E1E8C"/>
    <w:rsid w:val="003E2833"/>
    <w:rsid w:val="003F0D91"/>
    <w:rsid w:val="00405FB4"/>
    <w:rsid w:val="00410D45"/>
    <w:rsid w:val="00412F8E"/>
    <w:rsid w:val="0041332E"/>
    <w:rsid w:val="0041576A"/>
    <w:rsid w:val="00416D59"/>
    <w:rsid w:val="004179CF"/>
    <w:rsid w:val="00420F9B"/>
    <w:rsid w:val="00423C05"/>
    <w:rsid w:val="004249B3"/>
    <w:rsid w:val="004274F4"/>
    <w:rsid w:val="0043121C"/>
    <w:rsid w:val="004410C0"/>
    <w:rsid w:val="004418EA"/>
    <w:rsid w:val="00446BBC"/>
    <w:rsid w:val="004500B2"/>
    <w:rsid w:val="00453AE6"/>
    <w:rsid w:val="004567E8"/>
    <w:rsid w:val="00456F7A"/>
    <w:rsid w:val="00460972"/>
    <w:rsid w:val="004613F4"/>
    <w:rsid w:val="004629C4"/>
    <w:rsid w:val="00470D7C"/>
    <w:rsid w:val="00473B9B"/>
    <w:rsid w:val="00477BC6"/>
    <w:rsid w:val="00480233"/>
    <w:rsid w:val="00483682"/>
    <w:rsid w:val="004850CE"/>
    <w:rsid w:val="00492758"/>
    <w:rsid w:val="00493930"/>
    <w:rsid w:val="00496B8A"/>
    <w:rsid w:val="00497C76"/>
    <w:rsid w:val="004A0098"/>
    <w:rsid w:val="004A031A"/>
    <w:rsid w:val="004A1405"/>
    <w:rsid w:val="004A7D30"/>
    <w:rsid w:val="004B11B4"/>
    <w:rsid w:val="004B2B5C"/>
    <w:rsid w:val="004B7ABB"/>
    <w:rsid w:val="004C765B"/>
    <w:rsid w:val="004D01F5"/>
    <w:rsid w:val="004D7C88"/>
    <w:rsid w:val="004E011F"/>
    <w:rsid w:val="004E368A"/>
    <w:rsid w:val="004E40FD"/>
    <w:rsid w:val="004E460F"/>
    <w:rsid w:val="004E544C"/>
    <w:rsid w:val="004E5D6B"/>
    <w:rsid w:val="004F0B2E"/>
    <w:rsid w:val="004F2A20"/>
    <w:rsid w:val="004F2FCD"/>
    <w:rsid w:val="004F6D36"/>
    <w:rsid w:val="00504640"/>
    <w:rsid w:val="00504709"/>
    <w:rsid w:val="00505FA0"/>
    <w:rsid w:val="00507B87"/>
    <w:rsid w:val="005145DD"/>
    <w:rsid w:val="00516E34"/>
    <w:rsid w:val="00522A01"/>
    <w:rsid w:val="00526069"/>
    <w:rsid w:val="005264C0"/>
    <w:rsid w:val="00535DE3"/>
    <w:rsid w:val="00536BCF"/>
    <w:rsid w:val="00537DC8"/>
    <w:rsid w:val="00540F98"/>
    <w:rsid w:val="00542F5F"/>
    <w:rsid w:val="005441DA"/>
    <w:rsid w:val="00547941"/>
    <w:rsid w:val="005479F1"/>
    <w:rsid w:val="0055296E"/>
    <w:rsid w:val="00552D6F"/>
    <w:rsid w:val="00556C0B"/>
    <w:rsid w:val="00557072"/>
    <w:rsid w:val="005571C5"/>
    <w:rsid w:val="005611EE"/>
    <w:rsid w:val="00565886"/>
    <w:rsid w:val="0056734A"/>
    <w:rsid w:val="005703BC"/>
    <w:rsid w:val="005744FF"/>
    <w:rsid w:val="00575490"/>
    <w:rsid w:val="00575D6C"/>
    <w:rsid w:val="00580809"/>
    <w:rsid w:val="00580D66"/>
    <w:rsid w:val="00584809"/>
    <w:rsid w:val="005863F6"/>
    <w:rsid w:val="00590AF0"/>
    <w:rsid w:val="00590E56"/>
    <w:rsid w:val="0059105A"/>
    <w:rsid w:val="00591F8C"/>
    <w:rsid w:val="0059278F"/>
    <w:rsid w:val="00595AB8"/>
    <w:rsid w:val="005A587A"/>
    <w:rsid w:val="005B070E"/>
    <w:rsid w:val="005B107A"/>
    <w:rsid w:val="005C133C"/>
    <w:rsid w:val="005C1EA7"/>
    <w:rsid w:val="005C1F18"/>
    <w:rsid w:val="005C6476"/>
    <w:rsid w:val="005D30E0"/>
    <w:rsid w:val="005D4B9A"/>
    <w:rsid w:val="005D4EC1"/>
    <w:rsid w:val="005D6A47"/>
    <w:rsid w:val="005E2FD8"/>
    <w:rsid w:val="005E407B"/>
    <w:rsid w:val="005F1404"/>
    <w:rsid w:val="00601D7F"/>
    <w:rsid w:val="00602D0E"/>
    <w:rsid w:val="0060382E"/>
    <w:rsid w:val="00603AD9"/>
    <w:rsid w:val="0062023A"/>
    <w:rsid w:val="006216DA"/>
    <w:rsid w:val="0063019A"/>
    <w:rsid w:val="0063644F"/>
    <w:rsid w:val="00640FF0"/>
    <w:rsid w:val="00642A9F"/>
    <w:rsid w:val="006430E1"/>
    <w:rsid w:val="00644052"/>
    <w:rsid w:val="006506E1"/>
    <w:rsid w:val="00650AB9"/>
    <w:rsid w:val="00650D3B"/>
    <w:rsid w:val="00655DB3"/>
    <w:rsid w:val="00660C41"/>
    <w:rsid w:val="0066120D"/>
    <w:rsid w:val="006629B0"/>
    <w:rsid w:val="00663190"/>
    <w:rsid w:val="0067282C"/>
    <w:rsid w:val="006744B8"/>
    <w:rsid w:val="0067597D"/>
    <w:rsid w:val="0068005D"/>
    <w:rsid w:val="00687960"/>
    <w:rsid w:val="00690A01"/>
    <w:rsid w:val="006928ED"/>
    <w:rsid w:val="00697D63"/>
    <w:rsid w:val="006A03CA"/>
    <w:rsid w:val="006A2CEC"/>
    <w:rsid w:val="006A3772"/>
    <w:rsid w:val="006A5C2D"/>
    <w:rsid w:val="006A683F"/>
    <w:rsid w:val="006B1016"/>
    <w:rsid w:val="006B1CD6"/>
    <w:rsid w:val="006B48B0"/>
    <w:rsid w:val="006B53CE"/>
    <w:rsid w:val="006B6D40"/>
    <w:rsid w:val="006C17C8"/>
    <w:rsid w:val="006C1EF1"/>
    <w:rsid w:val="006C28C0"/>
    <w:rsid w:val="006C47D8"/>
    <w:rsid w:val="006D23EB"/>
    <w:rsid w:val="006E4934"/>
    <w:rsid w:val="006E4BE8"/>
    <w:rsid w:val="006F1050"/>
    <w:rsid w:val="006F3D69"/>
    <w:rsid w:val="00700C9B"/>
    <w:rsid w:val="007049F8"/>
    <w:rsid w:val="00712617"/>
    <w:rsid w:val="00715602"/>
    <w:rsid w:val="00715F19"/>
    <w:rsid w:val="00720410"/>
    <w:rsid w:val="00725811"/>
    <w:rsid w:val="00726896"/>
    <w:rsid w:val="00730E27"/>
    <w:rsid w:val="00735038"/>
    <w:rsid w:val="00741DC4"/>
    <w:rsid w:val="0074558F"/>
    <w:rsid w:val="0075285E"/>
    <w:rsid w:val="00752B2F"/>
    <w:rsid w:val="00755108"/>
    <w:rsid w:val="00755743"/>
    <w:rsid w:val="00755C7A"/>
    <w:rsid w:val="00757937"/>
    <w:rsid w:val="00770034"/>
    <w:rsid w:val="0077174C"/>
    <w:rsid w:val="0077191E"/>
    <w:rsid w:val="00771CF9"/>
    <w:rsid w:val="0077290F"/>
    <w:rsid w:val="00780F6F"/>
    <w:rsid w:val="00781CC0"/>
    <w:rsid w:val="00785970"/>
    <w:rsid w:val="007909FA"/>
    <w:rsid w:val="0079336D"/>
    <w:rsid w:val="00794185"/>
    <w:rsid w:val="00795566"/>
    <w:rsid w:val="00795764"/>
    <w:rsid w:val="00795765"/>
    <w:rsid w:val="007A06A6"/>
    <w:rsid w:val="007A3809"/>
    <w:rsid w:val="007A63A6"/>
    <w:rsid w:val="007A66B3"/>
    <w:rsid w:val="007A7CB0"/>
    <w:rsid w:val="007B1117"/>
    <w:rsid w:val="007B3AD9"/>
    <w:rsid w:val="007B4E45"/>
    <w:rsid w:val="007B5A6A"/>
    <w:rsid w:val="007D07DF"/>
    <w:rsid w:val="007D0A05"/>
    <w:rsid w:val="007D1171"/>
    <w:rsid w:val="007D1ABE"/>
    <w:rsid w:val="007D755B"/>
    <w:rsid w:val="007D7E70"/>
    <w:rsid w:val="007E7258"/>
    <w:rsid w:val="007F4E0E"/>
    <w:rsid w:val="007F50C4"/>
    <w:rsid w:val="007F61D8"/>
    <w:rsid w:val="007F680E"/>
    <w:rsid w:val="007F6B75"/>
    <w:rsid w:val="00807913"/>
    <w:rsid w:val="00811C3C"/>
    <w:rsid w:val="00815E3A"/>
    <w:rsid w:val="00816A33"/>
    <w:rsid w:val="00817A83"/>
    <w:rsid w:val="00833D0B"/>
    <w:rsid w:val="008354D6"/>
    <w:rsid w:val="00837600"/>
    <w:rsid w:val="00844F01"/>
    <w:rsid w:val="00846B6A"/>
    <w:rsid w:val="0085180B"/>
    <w:rsid w:val="0085263E"/>
    <w:rsid w:val="00855900"/>
    <w:rsid w:val="008567B9"/>
    <w:rsid w:val="008610D5"/>
    <w:rsid w:val="00861CFA"/>
    <w:rsid w:val="00872E0F"/>
    <w:rsid w:val="008738D8"/>
    <w:rsid w:val="00873EE4"/>
    <w:rsid w:val="00874B78"/>
    <w:rsid w:val="00876875"/>
    <w:rsid w:val="0088176B"/>
    <w:rsid w:val="008822F3"/>
    <w:rsid w:val="00882A63"/>
    <w:rsid w:val="008840BA"/>
    <w:rsid w:val="008855EF"/>
    <w:rsid w:val="008904E8"/>
    <w:rsid w:val="008A11E2"/>
    <w:rsid w:val="008A3684"/>
    <w:rsid w:val="008B29C7"/>
    <w:rsid w:val="008B3951"/>
    <w:rsid w:val="008B4292"/>
    <w:rsid w:val="008B4818"/>
    <w:rsid w:val="008B54AA"/>
    <w:rsid w:val="008B5AE9"/>
    <w:rsid w:val="008D460C"/>
    <w:rsid w:val="008E35AD"/>
    <w:rsid w:val="008F5022"/>
    <w:rsid w:val="008F6919"/>
    <w:rsid w:val="00904AFE"/>
    <w:rsid w:val="00911F70"/>
    <w:rsid w:val="00912844"/>
    <w:rsid w:val="00916558"/>
    <w:rsid w:val="00920066"/>
    <w:rsid w:val="00922E5A"/>
    <w:rsid w:val="00925A2E"/>
    <w:rsid w:val="00930FE4"/>
    <w:rsid w:val="00931487"/>
    <w:rsid w:val="00931B13"/>
    <w:rsid w:val="00931D22"/>
    <w:rsid w:val="00933610"/>
    <w:rsid w:val="009340CF"/>
    <w:rsid w:val="00936EA1"/>
    <w:rsid w:val="00940CE5"/>
    <w:rsid w:val="00943204"/>
    <w:rsid w:val="0095269B"/>
    <w:rsid w:val="00954FF6"/>
    <w:rsid w:val="009558D2"/>
    <w:rsid w:val="00955BAF"/>
    <w:rsid w:val="00960E9B"/>
    <w:rsid w:val="00963896"/>
    <w:rsid w:val="00964CB4"/>
    <w:rsid w:val="0096543B"/>
    <w:rsid w:val="00966E0B"/>
    <w:rsid w:val="00972244"/>
    <w:rsid w:val="00973CC7"/>
    <w:rsid w:val="00974C86"/>
    <w:rsid w:val="00977997"/>
    <w:rsid w:val="00977DC2"/>
    <w:rsid w:val="00982AE1"/>
    <w:rsid w:val="009922BF"/>
    <w:rsid w:val="009A00ED"/>
    <w:rsid w:val="009A1751"/>
    <w:rsid w:val="009B34DE"/>
    <w:rsid w:val="009B4D32"/>
    <w:rsid w:val="009B5330"/>
    <w:rsid w:val="009B6CAD"/>
    <w:rsid w:val="009B6D37"/>
    <w:rsid w:val="009C1B70"/>
    <w:rsid w:val="009C20DE"/>
    <w:rsid w:val="009C27F6"/>
    <w:rsid w:val="009C4CE8"/>
    <w:rsid w:val="009C552D"/>
    <w:rsid w:val="009D5BAD"/>
    <w:rsid w:val="009D6987"/>
    <w:rsid w:val="009E0DA3"/>
    <w:rsid w:val="009E15F4"/>
    <w:rsid w:val="009E660D"/>
    <w:rsid w:val="009F3C51"/>
    <w:rsid w:val="009F514B"/>
    <w:rsid w:val="009F608B"/>
    <w:rsid w:val="009F64CA"/>
    <w:rsid w:val="00A00278"/>
    <w:rsid w:val="00A0202D"/>
    <w:rsid w:val="00A02DB3"/>
    <w:rsid w:val="00A0353A"/>
    <w:rsid w:val="00A03565"/>
    <w:rsid w:val="00A06ACB"/>
    <w:rsid w:val="00A0740F"/>
    <w:rsid w:val="00A07C51"/>
    <w:rsid w:val="00A1014D"/>
    <w:rsid w:val="00A1516E"/>
    <w:rsid w:val="00A17780"/>
    <w:rsid w:val="00A250B6"/>
    <w:rsid w:val="00A264F5"/>
    <w:rsid w:val="00A30BBF"/>
    <w:rsid w:val="00A3265E"/>
    <w:rsid w:val="00A3661D"/>
    <w:rsid w:val="00A42B25"/>
    <w:rsid w:val="00A60C59"/>
    <w:rsid w:val="00A62AD0"/>
    <w:rsid w:val="00A70BA8"/>
    <w:rsid w:val="00A713B9"/>
    <w:rsid w:val="00A72D4F"/>
    <w:rsid w:val="00A7498F"/>
    <w:rsid w:val="00A753C8"/>
    <w:rsid w:val="00A83A3B"/>
    <w:rsid w:val="00A844F9"/>
    <w:rsid w:val="00A85655"/>
    <w:rsid w:val="00A86544"/>
    <w:rsid w:val="00A908C1"/>
    <w:rsid w:val="00A90AED"/>
    <w:rsid w:val="00A9602F"/>
    <w:rsid w:val="00AA2BAB"/>
    <w:rsid w:val="00AB385F"/>
    <w:rsid w:val="00AB475C"/>
    <w:rsid w:val="00AB5EAA"/>
    <w:rsid w:val="00AC317E"/>
    <w:rsid w:val="00AC5EE7"/>
    <w:rsid w:val="00AC742C"/>
    <w:rsid w:val="00AD1AC3"/>
    <w:rsid w:val="00AD642D"/>
    <w:rsid w:val="00AE26D8"/>
    <w:rsid w:val="00AE2C57"/>
    <w:rsid w:val="00AE5839"/>
    <w:rsid w:val="00AF6F84"/>
    <w:rsid w:val="00AF70A7"/>
    <w:rsid w:val="00AF7DC8"/>
    <w:rsid w:val="00B10F1D"/>
    <w:rsid w:val="00B156F8"/>
    <w:rsid w:val="00B20ECF"/>
    <w:rsid w:val="00B22350"/>
    <w:rsid w:val="00B22A7B"/>
    <w:rsid w:val="00B24157"/>
    <w:rsid w:val="00B27234"/>
    <w:rsid w:val="00B366A3"/>
    <w:rsid w:val="00B43497"/>
    <w:rsid w:val="00B47643"/>
    <w:rsid w:val="00B47837"/>
    <w:rsid w:val="00B517F1"/>
    <w:rsid w:val="00B51B16"/>
    <w:rsid w:val="00B52AB0"/>
    <w:rsid w:val="00B52DE5"/>
    <w:rsid w:val="00B56BA7"/>
    <w:rsid w:val="00B6160F"/>
    <w:rsid w:val="00B66608"/>
    <w:rsid w:val="00B72544"/>
    <w:rsid w:val="00B7572D"/>
    <w:rsid w:val="00B77BA1"/>
    <w:rsid w:val="00B812C3"/>
    <w:rsid w:val="00B83DFA"/>
    <w:rsid w:val="00B87275"/>
    <w:rsid w:val="00B91420"/>
    <w:rsid w:val="00B93184"/>
    <w:rsid w:val="00B936EB"/>
    <w:rsid w:val="00B959B6"/>
    <w:rsid w:val="00B95D4E"/>
    <w:rsid w:val="00B968B6"/>
    <w:rsid w:val="00B9758A"/>
    <w:rsid w:val="00B9758F"/>
    <w:rsid w:val="00BA25BD"/>
    <w:rsid w:val="00BB008B"/>
    <w:rsid w:val="00BB48D3"/>
    <w:rsid w:val="00BB646A"/>
    <w:rsid w:val="00BC0672"/>
    <w:rsid w:val="00BC1B1F"/>
    <w:rsid w:val="00BC4096"/>
    <w:rsid w:val="00BC5AB8"/>
    <w:rsid w:val="00BC7971"/>
    <w:rsid w:val="00BD15E7"/>
    <w:rsid w:val="00BD2F7B"/>
    <w:rsid w:val="00BE092A"/>
    <w:rsid w:val="00BE0CAA"/>
    <w:rsid w:val="00BE1900"/>
    <w:rsid w:val="00BE5737"/>
    <w:rsid w:val="00BF1317"/>
    <w:rsid w:val="00BF5678"/>
    <w:rsid w:val="00BF5F85"/>
    <w:rsid w:val="00BF6B46"/>
    <w:rsid w:val="00BF6F3B"/>
    <w:rsid w:val="00C03D52"/>
    <w:rsid w:val="00C048E5"/>
    <w:rsid w:val="00C0509D"/>
    <w:rsid w:val="00C072F7"/>
    <w:rsid w:val="00C109EC"/>
    <w:rsid w:val="00C1350B"/>
    <w:rsid w:val="00C161E0"/>
    <w:rsid w:val="00C266F8"/>
    <w:rsid w:val="00C276FB"/>
    <w:rsid w:val="00C31A24"/>
    <w:rsid w:val="00C3217E"/>
    <w:rsid w:val="00C341C5"/>
    <w:rsid w:val="00C34381"/>
    <w:rsid w:val="00C3721E"/>
    <w:rsid w:val="00C543F8"/>
    <w:rsid w:val="00C56069"/>
    <w:rsid w:val="00C56D4D"/>
    <w:rsid w:val="00C638F0"/>
    <w:rsid w:val="00C63C9F"/>
    <w:rsid w:val="00C74A26"/>
    <w:rsid w:val="00C758A4"/>
    <w:rsid w:val="00C77570"/>
    <w:rsid w:val="00C8101D"/>
    <w:rsid w:val="00C814A9"/>
    <w:rsid w:val="00C85492"/>
    <w:rsid w:val="00C90C7E"/>
    <w:rsid w:val="00C92F99"/>
    <w:rsid w:val="00C95FF8"/>
    <w:rsid w:val="00CA2431"/>
    <w:rsid w:val="00CA35A2"/>
    <w:rsid w:val="00CA38B8"/>
    <w:rsid w:val="00CA411A"/>
    <w:rsid w:val="00CA41A7"/>
    <w:rsid w:val="00CA66E6"/>
    <w:rsid w:val="00CA692A"/>
    <w:rsid w:val="00CA70A1"/>
    <w:rsid w:val="00CB0D6F"/>
    <w:rsid w:val="00CB3D03"/>
    <w:rsid w:val="00CB7FAC"/>
    <w:rsid w:val="00CC3189"/>
    <w:rsid w:val="00CC4665"/>
    <w:rsid w:val="00CC517E"/>
    <w:rsid w:val="00CC624D"/>
    <w:rsid w:val="00CE3D83"/>
    <w:rsid w:val="00CE70E2"/>
    <w:rsid w:val="00CF2202"/>
    <w:rsid w:val="00CF3362"/>
    <w:rsid w:val="00CF653D"/>
    <w:rsid w:val="00D003A3"/>
    <w:rsid w:val="00D00597"/>
    <w:rsid w:val="00D03912"/>
    <w:rsid w:val="00D05913"/>
    <w:rsid w:val="00D16906"/>
    <w:rsid w:val="00D23677"/>
    <w:rsid w:val="00D23740"/>
    <w:rsid w:val="00D309F9"/>
    <w:rsid w:val="00D31664"/>
    <w:rsid w:val="00D334FB"/>
    <w:rsid w:val="00D35032"/>
    <w:rsid w:val="00D36F96"/>
    <w:rsid w:val="00D4021B"/>
    <w:rsid w:val="00D4323E"/>
    <w:rsid w:val="00D45478"/>
    <w:rsid w:val="00D45B6D"/>
    <w:rsid w:val="00D46C01"/>
    <w:rsid w:val="00D53764"/>
    <w:rsid w:val="00D57C10"/>
    <w:rsid w:val="00D60D8E"/>
    <w:rsid w:val="00D64410"/>
    <w:rsid w:val="00D7563C"/>
    <w:rsid w:val="00D81040"/>
    <w:rsid w:val="00D82F44"/>
    <w:rsid w:val="00D8619B"/>
    <w:rsid w:val="00D87105"/>
    <w:rsid w:val="00D90EDE"/>
    <w:rsid w:val="00D9118A"/>
    <w:rsid w:val="00D92AE4"/>
    <w:rsid w:val="00D93879"/>
    <w:rsid w:val="00D95C8F"/>
    <w:rsid w:val="00D97262"/>
    <w:rsid w:val="00DA0684"/>
    <w:rsid w:val="00DA0C87"/>
    <w:rsid w:val="00DA472F"/>
    <w:rsid w:val="00DA614B"/>
    <w:rsid w:val="00DA62D3"/>
    <w:rsid w:val="00DB382A"/>
    <w:rsid w:val="00DB54E3"/>
    <w:rsid w:val="00DC00A6"/>
    <w:rsid w:val="00DC118D"/>
    <w:rsid w:val="00DC225D"/>
    <w:rsid w:val="00DC2B54"/>
    <w:rsid w:val="00DC59FE"/>
    <w:rsid w:val="00DD619B"/>
    <w:rsid w:val="00DD6DFF"/>
    <w:rsid w:val="00DD78F4"/>
    <w:rsid w:val="00DE091A"/>
    <w:rsid w:val="00DE0FD5"/>
    <w:rsid w:val="00DE27A5"/>
    <w:rsid w:val="00DE3A3C"/>
    <w:rsid w:val="00DE463D"/>
    <w:rsid w:val="00DE58E5"/>
    <w:rsid w:val="00DE59C5"/>
    <w:rsid w:val="00DF41CA"/>
    <w:rsid w:val="00DF5282"/>
    <w:rsid w:val="00E0446E"/>
    <w:rsid w:val="00E05197"/>
    <w:rsid w:val="00E05779"/>
    <w:rsid w:val="00E05E45"/>
    <w:rsid w:val="00E10732"/>
    <w:rsid w:val="00E2324C"/>
    <w:rsid w:val="00E27195"/>
    <w:rsid w:val="00E3304A"/>
    <w:rsid w:val="00E34C48"/>
    <w:rsid w:val="00E3633B"/>
    <w:rsid w:val="00E405DA"/>
    <w:rsid w:val="00E411F4"/>
    <w:rsid w:val="00E41C6C"/>
    <w:rsid w:val="00E41EE0"/>
    <w:rsid w:val="00E42D22"/>
    <w:rsid w:val="00E5274B"/>
    <w:rsid w:val="00E7164C"/>
    <w:rsid w:val="00E742C6"/>
    <w:rsid w:val="00E76CAE"/>
    <w:rsid w:val="00E82340"/>
    <w:rsid w:val="00E8326B"/>
    <w:rsid w:val="00E8402C"/>
    <w:rsid w:val="00E90C23"/>
    <w:rsid w:val="00E913A6"/>
    <w:rsid w:val="00E91860"/>
    <w:rsid w:val="00EB4FA9"/>
    <w:rsid w:val="00EB6CD8"/>
    <w:rsid w:val="00EB7879"/>
    <w:rsid w:val="00EC3AEA"/>
    <w:rsid w:val="00ED3B20"/>
    <w:rsid w:val="00ED52A6"/>
    <w:rsid w:val="00EE1419"/>
    <w:rsid w:val="00EF0305"/>
    <w:rsid w:val="00EF723D"/>
    <w:rsid w:val="00F01859"/>
    <w:rsid w:val="00F034B7"/>
    <w:rsid w:val="00F0398A"/>
    <w:rsid w:val="00F05D3E"/>
    <w:rsid w:val="00F06480"/>
    <w:rsid w:val="00F15019"/>
    <w:rsid w:val="00F169A3"/>
    <w:rsid w:val="00F258D0"/>
    <w:rsid w:val="00F26D50"/>
    <w:rsid w:val="00F3090C"/>
    <w:rsid w:val="00F30C92"/>
    <w:rsid w:val="00F31B34"/>
    <w:rsid w:val="00F3763F"/>
    <w:rsid w:val="00F37B64"/>
    <w:rsid w:val="00F409C3"/>
    <w:rsid w:val="00F532DA"/>
    <w:rsid w:val="00F54197"/>
    <w:rsid w:val="00F55964"/>
    <w:rsid w:val="00F56478"/>
    <w:rsid w:val="00F60C95"/>
    <w:rsid w:val="00F61F7C"/>
    <w:rsid w:val="00F63070"/>
    <w:rsid w:val="00F6320C"/>
    <w:rsid w:val="00F664E0"/>
    <w:rsid w:val="00F66584"/>
    <w:rsid w:val="00F67596"/>
    <w:rsid w:val="00F72B3A"/>
    <w:rsid w:val="00F742D0"/>
    <w:rsid w:val="00F74E10"/>
    <w:rsid w:val="00F76444"/>
    <w:rsid w:val="00F838FD"/>
    <w:rsid w:val="00F83F91"/>
    <w:rsid w:val="00F91370"/>
    <w:rsid w:val="00F916F7"/>
    <w:rsid w:val="00F94C1B"/>
    <w:rsid w:val="00F95C99"/>
    <w:rsid w:val="00FA0015"/>
    <w:rsid w:val="00FA1035"/>
    <w:rsid w:val="00FA27FB"/>
    <w:rsid w:val="00FA3E64"/>
    <w:rsid w:val="00FB2DA1"/>
    <w:rsid w:val="00FB5364"/>
    <w:rsid w:val="00FB7F02"/>
    <w:rsid w:val="00FC056C"/>
    <w:rsid w:val="00FC32F9"/>
    <w:rsid w:val="00FC583C"/>
    <w:rsid w:val="00FD100A"/>
    <w:rsid w:val="00FD1FBC"/>
    <w:rsid w:val="00FD72E4"/>
    <w:rsid w:val="00FD79FA"/>
    <w:rsid w:val="00FE2931"/>
    <w:rsid w:val="00FE38CC"/>
    <w:rsid w:val="00FE7258"/>
    <w:rsid w:val="00FF2355"/>
    <w:rsid w:val="00FF27A6"/>
    <w:rsid w:val="00FF69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04EF48-B4AE-471B-B422-C43629128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60C95"/>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0464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9"/>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Contedodetabela">
    <w:name w:val="Conteúdo de tabela"/>
    <w:basedOn w:val="Normal"/>
    <w:rsid w:val="00246D32"/>
    <w:pPr>
      <w:suppressLineNumbers/>
      <w:suppressAutoHyphens/>
      <w:autoSpaceDE/>
      <w:autoSpaceDN/>
    </w:pPr>
    <w:rPr>
      <w:rFonts w:ascii="Times New Roman" w:eastAsia="SimSun" w:hAnsi="Times New Roman" w:cs="Mangal"/>
      <w:kern w:val="1"/>
      <w:sz w:val="24"/>
      <w:szCs w:val="24"/>
      <w:lang w:val="pt-BR" w:eastAsia="hi-IN" w:bidi="hi-IN"/>
    </w:rPr>
  </w:style>
  <w:style w:type="paragraph" w:customStyle="1" w:styleId="Default">
    <w:name w:val="Default"/>
    <w:rsid w:val="00246D32"/>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636242">
      <w:bodyDiv w:val="1"/>
      <w:marLeft w:val="0"/>
      <w:marRight w:val="0"/>
      <w:marTop w:val="0"/>
      <w:marBottom w:val="0"/>
      <w:divBdr>
        <w:top w:val="none" w:sz="0" w:space="0" w:color="auto"/>
        <w:left w:val="none" w:sz="0" w:space="0" w:color="auto"/>
        <w:bottom w:val="none" w:sz="0" w:space="0" w:color="auto"/>
        <w:right w:val="none" w:sz="0" w:space="0" w:color="auto"/>
      </w:divBdr>
    </w:div>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17060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3CAE1-1D9A-40E2-B053-1B0C5548F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1889</Words>
  <Characters>10204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2022-09-16T17:49:00Z</cp:lastPrinted>
  <dcterms:created xsi:type="dcterms:W3CDTF">2022-10-10T19:16:00Z</dcterms:created>
  <dcterms:modified xsi:type="dcterms:W3CDTF">2022-10-10T19:16:00Z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