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C91AAE">
        <w:rPr>
          <w:spacing w:val="-1"/>
        </w:rPr>
        <w:t>82/2022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rsidR="00F102AF">
        <w:t xml:space="preserve">nº </w:t>
      </w:r>
      <w:r>
        <w:rPr>
          <w:spacing w:val="-15"/>
        </w:rPr>
        <w:t xml:space="preserve"> </w:t>
      </w:r>
      <w:r w:rsidR="00C91AAE">
        <w:rPr>
          <w:spacing w:val="-15"/>
        </w:rPr>
        <w:t>82/2022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C67989"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E8756"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C91AAE">
        <w:t>82/2022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C67989"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D95AF"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C91AAE">
        <w:t>82/2022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17A3E">
        <w:rPr>
          <w:b/>
        </w:rPr>
        <w:t>AQUISIÇÃO DE VEÍCULO ZERO QUILÔMETRO TIPO CAMINHONETE</w:t>
      </w:r>
      <w:r w:rsidR="00F905D0" w:rsidRPr="00561D6C">
        <w:t>,</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61"/>
        <w:gridCol w:w="712"/>
        <w:gridCol w:w="5781"/>
        <w:gridCol w:w="1008"/>
        <w:gridCol w:w="848"/>
        <w:gridCol w:w="848"/>
      </w:tblGrid>
      <w:tr w:rsidR="007E1E3B" w:rsidRPr="00E12AC5" w:rsidTr="00B55E86">
        <w:tc>
          <w:tcPr>
            <w:tcW w:w="336" w:type="pct"/>
            <w:vAlign w:val="center"/>
          </w:tcPr>
          <w:p w:rsidR="007E1E3B" w:rsidRPr="00586EFD" w:rsidRDefault="007E1E3B" w:rsidP="007E1E3B">
            <w:pPr>
              <w:jc w:val="center"/>
              <w:rPr>
                <w:rFonts w:cs="Arial"/>
                <w:b/>
              </w:rPr>
            </w:pPr>
            <w:r w:rsidRPr="00586EFD">
              <w:rPr>
                <w:rFonts w:cs="Arial"/>
                <w:b/>
              </w:rPr>
              <w:t>ITEM</w:t>
            </w:r>
          </w:p>
        </w:tc>
        <w:tc>
          <w:tcPr>
            <w:tcW w:w="361" w:type="pct"/>
            <w:vAlign w:val="center"/>
          </w:tcPr>
          <w:p w:rsidR="007E1E3B" w:rsidRPr="00586EFD" w:rsidRDefault="007E1E3B" w:rsidP="007E1E3B">
            <w:pPr>
              <w:jc w:val="center"/>
              <w:rPr>
                <w:rFonts w:cs="Arial"/>
                <w:b/>
              </w:rPr>
            </w:pPr>
            <w:r w:rsidRPr="00586EFD">
              <w:rPr>
                <w:rFonts w:cs="Arial"/>
                <w:b/>
              </w:rPr>
              <w:t>QTD.</w:t>
            </w:r>
          </w:p>
        </w:tc>
        <w:tc>
          <w:tcPr>
            <w:tcW w:w="2932" w:type="pct"/>
            <w:vAlign w:val="center"/>
          </w:tcPr>
          <w:p w:rsidR="007E1E3B" w:rsidRPr="00586EFD" w:rsidRDefault="007E1E3B" w:rsidP="007E1E3B">
            <w:pPr>
              <w:ind w:firstLine="10"/>
              <w:jc w:val="center"/>
              <w:rPr>
                <w:rFonts w:cs="Arial"/>
                <w:b/>
              </w:rPr>
            </w:pPr>
            <w:r w:rsidRPr="00586EFD">
              <w:rPr>
                <w:rFonts w:cs="Arial"/>
                <w:b/>
              </w:rPr>
              <w:t>ESPECIFICAÇÕES BÁSICAS:</w:t>
            </w:r>
          </w:p>
        </w:tc>
        <w:tc>
          <w:tcPr>
            <w:tcW w:w="511" w:type="pct"/>
          </w:tcPr>
          <w:p w:rsidR="007E1E3B" w:rsidRPr="00E12AC5" w:rsidRDefault="007E1E3B" w:rsidP="007E1E3B">
            <w:pPr>
              <w:jc w:val="center"/>
              <w:rPr>
                <w:rFonts w:cs="Arial"/>
                <w:b/>
              </w:rPr>
            </w:pPr>
            <w:r>
              <w:rPr>
                <w:rFonts w:cs="Arial"/>
                <w:b/>
              </w:rPr>
              <w:t>MARCA / MODELO</w:t>
            </w:r>
          </w:p>
        </w:tc>
        <w:tc>
          <w:tcPr>
            <w:tcW w:w="430" w:type="pct"/>
          </w:tcPr>
          <w:p w:rsidR="007E1E3B" w:rsidRDefault="00B55E86" w:rsidP="007E1E3B">
            <w:pPr>
              <w:jc w:val="center"/>
              <w:rPr>
                <w:rFonts w:cs="Arial"/>
                <w:b/>
              </w:rPr>
            </w:pPr>
            <w:r>
              <w:rPr>
                <w:rFonts w:cs="Arial"/>
                <w:b/>
              </w:rPr>
              <w:t>VALOR UNIT.</w:t>
            </w:r>
          </w:p>
        </w:tc>
        <w:tc>
          <w:tcPr>
            <w:tcW w:w="430" w:type="pct"/>
          </w:tcPr>
          <w:p w:rsidR="007E1E3B" w:rsidRDefault="007E1E3B" w:rsidP="007E1E3B">
            <w:pPr>
              <w:jc w:val="center"/>
              <w:rPr>
                <w:rFonts w:cs="Arial"/>
                <w:b/>
              </w:rPr>
            </w:pPr>
            <w:r>
              <w:rPr>
                <w:rFonts w:cs="Arial"/>
                <w:b/>
              </w:rPr>
              <w:t>VALOR TOTAL</w:t>
            </w:r>
          </w:p>
        </w:tc>
      </w:tr>
      <w:tr w:rsidR="00B55E86" w:rsidRPr="00E12AC5" w:rsidTr="00B55E86">
        <w:tc>
          <w:tcPr>
            <w:tcW w:w="336" w:type="pct"/>
            <w:vAlign w:val="center"/>
          </w:tcPr>
          <w:p w:rsidR="00B55E86" w:rsidRPr="00586EFD" w:rsidRDefault="00B55E86" w:rsidP="00B55E86">
            <w:pPr>
              <w:jc w:val="center"/>
              <w:rPr>
                <w:rFonts w:cs="Arial"/>
              </w:rPr>
            </w:pPr>
            <w:r w:rsidRPr="00586EFD">
              <w:rPr>
                <w:rFonts w:cs="Arial"/>
              </w:rPr>
              <w:t>01</w:t>
            </w:r>
          </w:p>
        </w:tc>
        <w:tc>
          <w:tcPr>
            <w:tcW w:w="361" w:type="pct"/>
            <w:vAlign w:val="center"/>
          </w:tcPr>
          <w:p w:rsidR="00B55E86" w:rsidRPr="00586EFD" w:rsidRDefault="00B55E86" w:rsidP="00B55E86">
            <w:pPr>
              <w:jc w:val="center"/>
              <w:rPr>
                <w:rFonts w:cs="Arial"/>
              </w:rPr>
            </w:pPr>
            <w:r w:rsidRPr="00586EFD">
              <w:rPr>
                <w:rFonts w:cs="Arial"/>
              </w:rPr>
              <w:t>01</w:t>
            </w:r>
          </w:p>
        </w:tc>
        <w:tc>
          <w:tcPr>
            <w:tcW w:w="2932" w:type="pct"/>
            <w:vAlign w:val="center"/>
          </w:tcPr>
          <w:p w:rsidR="00B55E86" w:rsidRDefault="00B55E86" w:rsidP="00B55E86">
            <w:pPr>
              <w:jc w:val="both"/>
              <w:rPr>
                <w:b/>
              </w:rPr>
            </w:pPr>
            <w:r>
              <w:rPr>
                <w:b/>
              </w:rPr>
              <w:t>VEÍCULO TIPO CAMINHONETE, ZERO QUILÔMETRO, COM CABINE DUPLA EQUIPADO COM CAÇAMBA BASCULANTE DE 3m³</w:t>
            </w:r>
          </w:p>
          <w:p w:rsidR="00B55E86" w:rsidRDefault="00B55E86" w:rsidP="00B55E86">
            <w:pPr>
              <w:jc w:val="both"/>
            </w:pPr>
            <w:r>
              <w:t>Caminhão leve com cabine dupla e cabine semi avançada;</w:t>
            </w:r>
          </w:p>
          <w:p w:rsidR="00B55E86" w:rsidRDefault="00B55E86" w:rsidP="00B55E86">
            <w:pPr>
              <w:jc w:val="both"/>
            </w:pPr>
            <w:r>
              <w:t>Cabine semi avançada para até 07 ocupantes (motorista e seis acompanhantes) com banco individual para o motorista;</w:t>
            </w:r>
          </w:p>
          <w:p w:rsidR="00B55E86" w:rsidRDefault="00B55E86" w:rsidP="00B55E86">
            <w:pPr>
              <w:jc w:val="both"/>
            </w:pPr>
            <w:r>
              <w:t>Bancos traseiros com cintos abdominais;</w:t>
            </w:r>
          </w:p>
          <w:p w:rsidR="00B55E86" w:rsidRDefault="00B55E86" w:rsidP="00B55E86">
            <w:pPr>
              <w:jc w:val="both"/>
            </w:pPr>
            <w:r>
              <w:t>Tração traseira 4x2;</w:t>
            </w:r>
          </w:p>
          <w:p w:rsidR="00B55E86" w:rsidRDefault="00B55E86" w:rsidP="00B55E86">
            <w:pPr>
              <w:jc w:val="both"/>
            </w:pPr>
            <w:r>
              <w:t>PBT legal 6.500 kg;</w:t>
            </w:r>
          </w:p>
          <w:p w:rsidR="00B55E86" w:rsidRDefault="00B55E86" w:rsidP="00B55E86">
            <w:pPr>
              <w:jc w:val="both"/>
            </w:pPr>
            <w:r>
              <w:t>Zero km, ano de fabricação 2022, modelo 2022;</w:t>
            </w:r>
          </w:p>
          <w:p w:rsidR="00B55E86" w:rsidRDefault="00B55E86" w:rsidP="00B55E86">
            <w:pPr>
              <w:jc w:val="both"/>
            </w:pPr>
            <w:r>
              <w:t>Entre-eixo 4350mm;</w:t>
            </w:r>
          </w:p>
          <w:p w:rsidR="00B55E86" w:rsidRDefault="00B55E86" w:rsidP="00B55E86">
            <w:pPr>
              <w:jc w:val="both"/>
            </w:pPr>
            <w:r>
              <w:t>Na cor branca;</w:t>
            </w:r>
          </w:p>
          <w:p w:rsidR="00B55E86" w:rsidRDefault="00B55E86" w:rsidP="00B55E86">
            <w:pPr>
              <w:jc w:val="both"/>
            </w:pPr>
            <w:r>
              <w:t>Motor movido à diesel, cilindrada total 2.998cm³, potência de 170cv, 4 cilindros;</w:t>
            </w:r>
          </w:p>
          <w:p w:rsidR="00B55E86" w:rsidRDefault="00B55E86" w:rsidP="00B55E86">
            <w:pPr>
              <w:jc w:val="both"/>
              <w:rPr>
                <w:lang w:val="pt-BR"/>
              </w:rPr>
            </w:pPr>
            <w:r>
              <w:t xml:space="preserve">Transmissão manual, com </w:t>
            </w:r>
            <w:r>
              <w:rPr>
                <w:lang w:val="pt-BR"/>
              </w:rPr>
              <w:t>6 marchas sincronizadas à frente e 1 à ré;</w:t>
            </w:r>
          </w:p>
          <w:p w:rsidR="00B55E86" w:rsidRDefault="00B55E86" w:rsidP="00B55E86">
            <w:pPr>
              <w:jc w:val="both"/>
              <w:rPr>
                <w:lang w:val="pt-BR"/>
              </w:rPr>
            </w:pPr>
            <w:r>
              <w:rPr>
                <w:lang w:val="pt-BR"/>
              </w:rPr>
              <w:t>Rodado traseiro duplo;</w:t>
            </w:r>
          </w:p>
          <w:p w:rsidR="00B55E86" w:rsidRDefault="00B55E86" w:rsidP="00B55E86">
            <w:pPr>
              <w:jc w:val="both"/>
              <w:rPr>
                <w:lang w:val="pt-BR"/>
              </w:rPr>
            </w:pPr>
            <w:r>
              <w:rPr>
                <w:lang w:val="pt-BR"/>
              </w:rPr>
              <w:t>Freio de serviço a disco nas 4 rodas;</w:t>
            </w:r>
          </w:p>
          <w:p w:rsidR="00B55E86" w:rsidRDefault="00B55E86" w:rsidP="00B55E86">
            <w:pPr>
              <w:jc w:val="both"/>
              <w:rPr>
                <w:lang w:val="pt-BR"/>
              </w:rPr>
            </w:pPr>
            <w:r>
              <w:rPr>
                <w:lang w:val="pt-BR"/>
              </w:rPr>
              <w:t>Freio de estacionamento a tambor com acionamento mecânico no eixo traseiro;</w:t>
            </w:r>
          </w:p>
          <w:p w:rsidR="00B55E86" w:rsidRDefault="00B55E86" w:rsidP="00B55E86">
            <w:pPr>
              <w:jc w:val="both"/>
              <w:rPr>
                <w:lang w:val="pt-BR"/>
              </w:rPr>
            </w:pPr>
            <w:r>
              <w:rPr>
                <w:lang w:val="pt-BR"/>
              </w:rPr>
              <w:t xml:space="preserve">Suspensão dianteira com barra de torção, amortecedores telescópicos de dupla ação e barra estabilizadora; </w:t>
            </w:r>
          </w:p>
          <w:p w:rsidR="00B55E86" w:rsidRDefault="00B55E86" w:rsidP="00B55E86">
            <w:pPr>
              <w:jc w:val="both"/>
              <w:rPr>
                <w:lang w:val="pt-BR"/>
              </w:rPr>
            </w:pPr>
            <w:r>
              <w:rPr>
                <w:lang w:val="pt-BR"/>
              </w:rPr>
              <w:t>Suspensão traseira com molas semielípticas, amortecedores telescópicos de dupla ação e barra estabilizadora;</w:t>
            </w:r>
          </w:p>
          <w:p w:rsidR="00B55E86" w:rsidRDefault="00B55E86" w:rsidP="00B55E86">
            <w:pPr>
              <w:jc w:val="both"/>
              <w:rPr>
                <w:lang w:val="pt-BR"/>
              </w:rPr>
            </w:pPr>
            <w:r>
              <w:rPr>
                <w:lang w:val="pt-BR"/>
              </w:rPr>
              <w:t xml:space="preserve">Sistema elétrico com alternador de 14V – 110ª, com tensão nominal de 12V e bateria de 100Ah; </w:t>
            </w:r>
          </w:p>
          <w:p w:rsidR="00B55E86" w:rsidRDefault="00B55E86" w:rsidP="00B55E86">
            <w:pPr>
              <w:jc w:val="both"/>
              <w:rPr>
                <w:lang w:val="pt-BR"/>
              </w:rPr>
            </w:pPr>
            <w:r>
              <w:rPr>
                <w:lang w:val="pt-BR"/>
              </w:rPr>
              <w:t>Rodas em aço 6” x 16,0” e pneus 225/75R16;</w:t>
            </w:r>
          </w:p>
          <w:p w:rsidR="00B55E86" w:rsidRDefault="00B55E86" w:rsidP="00B55E86">
            <w:pPr>
              <w:jc w:val="both"/>
              <w:rPr>
                <w:lang w:val="pt-BR"/>
              </w:rPr>
            </w:pPr>
            <w:r>
              <w:rPr>
                <w:lang w:val="pt-BR"/>
              </w:rPr>
              <w:t>Com todos os equipamentos obrigatórios exigidos por lei (CONTRAN): roda e pneu sobressalente fixado em porta estepe, extintor de incêndio, tacógrafo, macaco compatível com peso e carga do veiculo, chaves de roda, triangulo de segurança;</w:t>
            </w:r>
          </w:p>
          <w:p w:rsidR="00B55E86" w:rsidRDefault="00B55E86" w:rsidP="00B55E86">
            <w:pPr>
              <w:jc w:val="both"/>
            </w:pPr>
            <w:r w:rsidRPr="004C1C2E">
              <w:t>Equipado com caçamba basculante de 3m³</w:t>
            </w:r>
            <w:r>
              <w:t>;</w:t>
            </w:r>
          </w:p>
          <w:p w:rsidR="00B55E86" w:rsidRPr="004C1C2E" w:rsidRDefault="00B55E86" w:rsidP="00B55E86">
            <w:pPr>
              <w:jc w:val="both"/>
              <w:rPr>
                <w:lang w:val="pt-BR"/>
              </w:rPr>
            </w:pPr>
            <w:r>
              <w:t>Com adesivo instalado em todo caminhão conforme layout fornecido pela prefeitura.</w:t>
            </w:r>
          </w:p>
        </w:tc>
        <w:tc>
          <w:tcPr>
            <w:tcW w:w="511" w:type="pct"/>
          </w:tcPr>
          <w:p w:rsidR="00B55E86" w:rsidRPr="00E12AC5" w:rsidRDefault="00B55E86" w:rsidP="00B55E86">
            <w:pPr>
              <w:adjustRightInd w:val="0"/>
              <w:rPr>
                <w:rFonts w:eastAsiaTheme="minorHAnsi" w:cs="Arial"/>
                <w:b/>
                <w:lang w:eastAsia="en-US"/>
              </w:rPr>
            </w:pPr>
          </w:p>
        </w:tc>
        <w:tc>
          <w:tcPr>
            <w:tcW w:w="430" w:type="pct"/>
          </w:tcPr>
          <w:p w:rsidR="00B55E86" w:rsidRPr="00E12AC5" w:rsidRDefault="00B55E86" w:rsidP="00B55E86">
            <w:pPr>
              <w:adjustRightInd w:val="0"/>
              <w:rPr>
                <w:rFonts w:eastAsiaTheme="minorHAnsi" w:cs="Arial"/>
                <w:b/>
                <w:lang w:eastAsia="en-US"/>
              </w:rPr>
            </w:pPr>
          </w:p>
        </w:tc>
        <w:tc>
          <w:tcPr>
            <w:tcW w:w="430" w:type="pct"/>
          </w:tcPr>
          <w:p w:rsidR="00B55E86" w:rsidRPr="00E12AC5" w:rsidRDefault="00B55E86" w:rsidP="00B55E86">
            <w:pPr>
              <w:adjustRightInd w:val="0"/>
              <w:rPr>
                <w:rFonts w:eastAsiaTheme="minorHAnsi" w:cs="Arial"/>
                <w:b/>
                <w:lang w:eastAsia="en-US"/>
              </w:rPr>
            </w:pPr>
          </w:p>
        </w:tc>
      </w:tr>
    </w:tbl>
    <w:p w:rsidR="00247AD4" w:rsidRDefault="00247AD4" w:rsidP="0092755E">
      <w:pPr>
        <w:ind w:firstLine="284"/>
        <w:rPr>
          <w:u w:val="single"/>
        </w:rPr>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lastRenderedPageBreak/>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7E1E3B" w:rsidTr="00F01859">
        <w:trPr>
          <w:trHeight w:val="510"/>
          <w:jc w:val="center"/>
        </w:trPr>
        <w:tc>
          <w:tcPr>
            <w:tcW w:w="4637" w:type="dxa"/>
          </w:tcPr>
          <w:p w:rsidR="007E1E3B" w:rsidRDefault="007E1E3B" w:rsidP="0092755E">
            <w:pPr>
              <w:ind w:firstLine="284"/>
            </w:pPr>
            <w:r>
              <w:t>E-mail profissional:</w:t>
            </w:r>
          </w:p>
        </w:tc>
        <w:tc>
          <w:tcPr>
            <w:tcW w:w="4922" w:type="dxa"/>
          </w:tcPr>
          <w:p w:rsidR="007E1E3B" w:rsidRDefault="007E1E3B" w:rsidP="0092755E">
            <w:pPr>
              <w:ind w:firstLine="284"/>
            </w:pPr>
            <w:r>
              <w:t>E-mail pessoal:</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6798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17A3E" w:rsidRDefault="00917A3E">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917A3E" w:rsidRDefault="00917A3E">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C67989"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B5575"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7EF7D"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C91AAE">
        <w:t>82/2022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C67989"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E4971"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C67989"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12A3B"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bookmarkStart w:id="0" w:name="_GoBack"/>
      <w:bookmarkEnd w:id="0"/>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C91AAE">
        <w:rPr>
          <w:b/>
        </w:rPr>
        <w:t>82/2022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17A3E">
        <w:rPr>
          <w:b/>
        </w:rPr>
        <w:t>AQUISIÇÃO DE VEÍCULO ZERO QUILÔMETRO TIPO CAMINHONETE</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C6798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17A3E" w:rsidRDefault="00917A3E" w:rsidP="006744B8">
                            <w:pPr>
                              <w:ind w:right="621"/>
                              <w:rPr>
                                <w:sz w:val="24"/>
                              </w:rPr>
                            </w:pPr>
                          </w:p>
                          <w:p w:rsidR="00917A3E" w:rsidRDefault="00917A3E" w:rsidP="006744B8">
                            <w:pPr>
                              <w:spacing w:before="1"/>
                              <w:ind w:left="851" w:right="621"/>
                              <w:rPr>
                                <w:sz w:val="25"/>
                              </w:rPr>
                            </w:pPr>
                          </w:p>
                          <w:p w:rsidR="00917A3E" w:rsidRPr="00844F01" w:rsidRDefault="00917A3E"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917A3E" w:rsidRPr="00844F01" w:rsidRDefault="00917A3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17A3E" w:rsidRPr="00844F01" w:rsidRDefault="00917A3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17A3E" w:rsidRDefault="00917A3E" w:rsidP="006744B8">
                            <w:pPr>
                              <w:ind w:right="621"/>
                              <w:rPr>
                                <w:sz w:val="24"/>
                              </w:rPr>
                            </w:pPr>
                          </w:p>
                          <w:p w:rsidR="00917A3E" w:rsidRDefault="00917A3E" w:rsidP="006744B8">
                            <w:pPr>
                              <w:spacing w:before="4"/>
                              <w:ind w:right="621"/>
                            </w:pPr>
                          </w:p>
                          <w:p w:rsidR="00917A3E" w:rsidRDefault="00917A3E" w:rsidP="006744B8">
                            <w:pPr>
                              <w:spacing w:before="1"/>
                              <w:ind w:right="-24"/>
                              <w:jc w:val="center"/>
                              <w:rPr>
                                <w:b/>
                              </w:rPr>
                            </w:pPr>
                            <w:r>
                              <w:rPr>
                                <w:b/>
                              </w:rPr>
                              <w:t>__________________________________________</w:t>
                            </w:r>
                          </w:p>
                          <w:p w:rsidR="00917A3E" w:rsidRDefault="00917A3E"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917A3E" w:rsidRDefault="00917A3E" w:rsidP="006744B8">
                      <w:pPr>
                        <w:ind w:right="621"/>
                        <w:rPr>
                          <w:sz w:val="24"/>
                        </w:rPr>
                      </w:pPr>
                    </w:p>
                    <w:p w:rsidR="00917A3E" w:rsidRDefault="00917A3E" w:rsidP="006744B8">
                      <w:pPr>
                        <w:spacing w:before="1"/>
                        <w:ind w:left="851" w:right="621"/>
                        <w:rPr>
                          <w:sz w:val="25"/>
                        </w:rPr>
                      </w:pPr>
                    </w:p>
                    <w:p w:rsidR="00917A3E" w:rsidRPr="00844F01" w:rsidRDefault="00917A3E"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917A3E" w:rsidRPr="00844F01" w:rsidRDefault="00917A3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17A3E" w:rsidRPr="00844F01" w:rsidRDefault="00917A3E"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17A3E" w:rsidRDefault="00917A3E" w:rsidP="006744B8">
                      <w:pPr>
                        <w:ind w:right="621"/>
                        <w:rPr>
                          <w:sz w:val="24"/>
                        </w:rPr>
                      </w:pPr>
                    </w:p>
                    <w:p w:rsidR="00917A3E" w:rsidRDefault="00917A3E" w:rsidP="006744B8">
                      <w:pPr>
                        <w:spacing w:before="4"/>
                        <w:ind w:right="621"/>
                      </w:pPr>
                    </w:p>
                    <w:p w:rsidR="00917A3E" w:rsidRDefault="00917A3E" w:rsidP="006744B8">
                      <w:pPr>
                        <w:spacing w:before="1"/>
                        <w:ind w:right="-24"/>
                        <w:jc w:val="center"/>
                        <w:rPr>
                          <w:b/>
                        </w:rPr>
                      </w:pPr>
                      <w:r>
                        <w:rPr>
                          <w:b/>
                        </w:rPr>
                        <w:t>__________________________________________</w:t>
                      </w:r>
                    </w:p>
                    <w:p w:rsidR="00917A3E" w:rsidRDefault="00917A3E"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904" w:rsidRDefault="00393904">
      <w:r>
        <w:separator/>
      </w:r>
    </w:p>
  </w:endnote>
  <w:endnote w:type="continuationSeparator" w:id="0">
    <w:p w:rsidR="00393904" w:rsidRDefault="0039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904" w:rsidRDefault="00393904">
      <w:r>
        <w:separator/>
      </w:r>
    </w:p>
  </w:footnote>
  <w:footnote w:type="continuationSeparator" w:id="0">
    <w:p w:rsidR="00393904" w:rsidRDefault="003939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A3E" w:rsidRDefault="00917A3E">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A3E" w:rsidRDefault="00C67989">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7A3E" w:rsidRDefault="00917A3E">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917A3E" w:rsidRDefault="00917A3E">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A3E" w:rsidRDefault="00917A3E">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A3E" w:rsidRDefault="00917A3E">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A3E" w:rsidRDefault="00917A3E">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D4E61CF6"/>
    <w:lvl w:ilvl="0" w:tplc="7A62A08E">
      <w:start w:val="1"/>
      <w:numFmt w:val="lowerLetter"/>
      <w:lvlText w:val="%1)"/>
      <w:lvlJc w:val="left"/>
      <w:pPr>
        <w:ind w:left="824" w:hanging="212"/>
      </w:pPr>
      <w:rPr>
        <w:rFonts w:hint="default"/>
        <w:spacing w:val="-1"/>
        <w:w w:val="100"/>
        <w:u w:val="non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13"/>
    <w:lvlOverride w:ilvl="0">
      <w:startOverride w:val="7"/>
    </w:lvlOverride>
    <w:lvlOverride w:ilvl="1">
      <w:startOverride w:val="1"/>
    </w:lvlOverride>
    <w:lvlOverride w:ilvl="2">
      <w:startOverride w:val="2"/>
    </w:lvlOverride>
    <w:lvlOverride w:ilvl="3">
      <w:startOverride w:val="6"/>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51F8"/>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A7734"/>
    <w:rsid w:val="000B7ED7"/>
    <w:rsid w:val="000C12D7"/>
    <w:rsid w:val="000C37F8"/>
    <w:rsid w:val="000C473A"/>
    <w:rsid w:val="000E0296"/>
    <w:rsid w:val="000E439F"/>
    <w:rsid w:val="000F12A6"/>
    <w:rsid w:val="000F3716"/>
    <w:rsid w:val="000F5E8A"/>
    <w:rsid w:val="0010287B"/>
    <w:rsid w:val="00105AD6"/>
    <w:rsid w:val="0010733A"/>
    <w:rsid w:val="001119F7"/>
    <w:rsid w:val="00112B62"/>
    <w:rsid w:val="00116D20"/>
    <w:rsid w:val="00117521"/>
    <w:rsid w:val="00137F8F"/>
    <w:rsid w:val="00140061"/>
    <w:rsid w:val="00144C1E"/>
    <w:rsid w:val="00152B1D"/>
    <w:rsid w:val="0015364B"/>
    <w:rsid w:val="00163354"/>
    <w:rsid w:val="001717D2"/>
    <w:rsid w:val="00174E4D"/>
    <w:rsid w:val="001763A1"/>
    <w:rsid w:val="001769A3"/>
    <w:rsid w:val="00176A8D"/>
    <w:rsid w:val="00187D66"/>
    <w:rsid w:val="00191FF6"/>
    <w:rsid w:val="001A53DD"/>
    <w:rsid w:val="001A6C7B"/>
    <w:rsid w:val="001A7AC5"/>
    <w:rsid w:val="001A7F40"/>
    <w:rsid w:val="001B0EB8"/>
    <w:rsid w:val="001B4DF4"/>
    <w:rsid w:val="001C1CB5"/>
    <w:rsid w:val="001C38FE"/>
    <w:rsid w:val="001C46B5"/>
    <w:rsid w:val="001C5F2C"/>
    <w:rsid w:val="001D1BDA"/>
    <w:rsid w:val="001D5CEF"/>
    <w:rsid w:val="001D6FD3"/>
    <w:rsid w:val="001E29C0"/>
    <w:rsid w:val="001E300A"/>
    <w:rsid w:val="001E6579"/>
    <w:rsid w:val="001E7866"/>
    <w:rsid w:val="001F67CC"/>
    <w:rsid w:val="002001AD"/>
    <w:rsid w:val="00203E30"/>
    <w:rsid w:val="00211068"/>
    <w:rsid w:val="002239FE"/>
    <w:rsid w:val="0022436A"/>
    <w:rsid w:val="002345BE"/>
    <w:rsid w:val="00235971"/>
    <w:rsid w:val="0023642F"/>
    <w:rsid w:val="00244BCA"/>
    <w:rsid w:val="00245246"/>
    <w:rsid w:val="002462D3"/>
    <w:rsid w:val="00247AD4"/>
    <w:rsid w:val="00256794"/>
    <w:rsid w:val="00271AB3"/>
    <w:rsid w:val="002800BC"/>
    <w:rsid w:val="00285D9D"/>
    <w:rsid w:val="0028748A"/>
    <w:rsid w:val="0029198F"/>
    <w:rsid w:val="002938BB"/>
    <w:rsid w:val="002971E2"/>
    <w:rsid w:val="002A3790"/>
    <w:rsid w:val="002A5E4A"/>
    <w:rsid w:val="002A766F"/>
    <w:rsid w:val="002B6C51"/>
    <w:rsid w:val="002C2D47"/>
    <w:rsid w:val="002C4950"/>
    <w:rsid w:val="002C6742"/>
    <w:rsid w:val="002D0687"/>
    <w:rsid w:val="002D7BCF"/>
    <w:rsid w:val="002F324D"/>
    <w:rsid w:val="002F7C73"/>
    <w:rsid w:val="00301BB0"/>
    <w:rsid w:val="00302D83"/>
    <w:rsid w:val="003073E2"/>
    <w:rsid w:val="003225CA"/>
    <w:rsid w:val="00322A51"/>
    <w:rsid w:val="00323EDF"/>
    <w:rsid w:val="0033739C"/>
    <w:rsid w:val="003454DB"/>
    <w:rsid w:val="00350FA0"/>
    <w:rsid w:val="003538A8"/>
    <w:rsid w:val="00353E87"/>
    <w:rsid w:val="00355519"/>
    <w:rsid w:val="00356DFD"/>
    <w:rsid w:val="00361CBD"/>
    <w:rsid w:val="00367777"/>
    <w:rsid w:val="00370626"/>
    <w:rsid w:val="00373D4C"/>
    <w:rsid w:val="00374E21"/>
    <w:rsid w:val="00377020"/>
    <w:rsid w:val="003806BB"/>
    <w:rsid w:val="00384B7D"/>
    <w:rsid w:val="003933B5"/>
    <w:rsid w:val="00393904"/>
    <w:rsid w:val="003A35AC"/>
    <w:rsid w:val="003A5F1B"/>
    <w:rsid w:val="003B4325"/>
    <w:rsid w:val="003B673F"/>
    <w:rsid w:val="003B7F9B"/>
    <w:rsid w:val="003C45B7"/>
    <w:rsid w:val="003C5F1E"/>
    <w:rsid w:val="003D214A"/>
    <w:rsid w:val="003D2B75"/>
    <w:rsid w:val="003E0C30"/>
    <w:rsid w:val="003E1BD3"/>
    <w:rsid w:val="003E1E8C"/>
    <w:rsid w:val="003E6BB0"/>
    <w:rsid w:val="003F0D91"/>
    <w:rsid w:val="003F276A"/>
    <w:rsid w:val="003F5D9E"/>
    <w:rsid w:val="00412F8E"/>
    <w:rsid w:val="00414F78"/>
    <w:rsid w:val="004179CF"/>
    <w:rsid w:val="00423C05"/>
    <w:rsid w:val="004249B3"/>
    <w:rsid w:val="0043121C"/>
    <w:rsid w:val="00434CD7"/>
    <w:rsid w:val="00446BBC"/>
    <w:rsid w:val="004500B2"/>
    <w:rsid w:val="00460972"/>
    <w:rsid w:val="004611A5"/>
    <w:rsid w:val="004629C4"/>
    <w:rsid w:val="004653D5"/>
    <w:rsid w:val="00470D7C"/>
    <w:rsid w:val="00473B9B"/>
    <w:rsid w:val="00486C9B"/>
    <w:rsid w:val="00492758"/>
    <w:rsid w:val="00493930"/>
    <w:rsid w:val="00496B8A"/>
    <w:rsid w:val="004A0098"/>
    <w:rsid w:val="004A1405"/>
    <w:rsid w:val="004A47EB"/>
    <w:rsid w:val="004B1170"/>
    <w:rsid w:val="004B7067"/>
    <w:rsid w:val="004B7B2E"/>
    <w:rsid w:val="004C1C2E"/>
    <w:rsid w:val="004C765B"/>
    <w:rsid w:val="004D4C81"/>
    <w:rsid w:val="004D7C88"/>
    <w:rsid w:val="004E011F"/>
    <w:rsid w:val="004E1598"/>
    <w:rsid w:val="004E368A"/>
    <w:rsid w:val="004E460F"/>
    <w:rsid w:val="004F035F"/>
    <w:rsid w:val="004F0B2E"/>
    <w:rsid w:val="004F2A20"/>
    <w:rsid w:val="004F6D36"/>
    <w:rsid w:val="00507B87"/>
    <w:rsid w:val="005145DD"/>
    <w:rsid w:val="00524D09"/>
    <w:rsid w:val="005264C0"/>
    <w:rsid w:val="00535DE3"/>
    <w:rsid w:val="005409A3"/>
    <w:rsid w:val="00540F98"/>
    <w:rsid w:val="00546DF0"/>
    <w:rsid w:val="00552D6F"/>
    <w:rsid w:val="00556C0B"/>
    <w:rsid w:val="00557072"/>
    <w:rsid w:val="005611EE"/>
    <w:rsid w:val="00561D6C"/>
    <w:rsid w:val="005628A0"/>
    <w:rsid w:val="00565886"/>
    <w:rsid w:val="00575490"/>
    <w:rsid w:val="00577A80"/>
    <w:rsid w:val="00580809"/>
    <w:rsid w:val="00580D66"/>
    <w:rsid w:val="00584809"/>
    <w:rsid w:val="00586EFD"/>
    <w:rsid w:val="00590996"/>
    <w:rsid w:val="00595AB8"/>
    <w:rsid w:val="005A4255"/>
    <w:rsid w:val="005A78B5"/>
    <w:rsid w:val="005B2595"/>
    <w:rsid w:val="005C1EA7"/>
    <w:rsid w:val="005C1F18"/>
    <w:rsid w:val="005C3981"/>
    <w:rsid w:val="005C6421"/>
    <w:rsid w:val="005C6476"/>
    <w:rsid w:val="005D4B9A"/>
    <w:rsid w:val="005D4EC1"/>
    <w:rsid w:val="005E2E04"/>
    <w:rsid w:val="005F1404"/>
    <w:rsid w:val="005F1B85"/>
    <w:rsid w:val="005F67EE"/>
    <w:rsid w:val="005F7550"/>
    <w:rsid w:val="006011F0"/>
    <w:rsid w:val="0060382E"/>
    <w:rsid w:val="0063644F"/>
    <w:rsid w:val="006506E1"/>
    <w:rsid w:val="00650AB9"/>
    <w:rsid w:val="00660C41"/>
    <w:rsid w:val="0066120D"/>
    <w:rsid w:val="00663190"/>
    <w:rsid w:val="00670B1C"/>
    <w:rsid w:val="006744B8"/>
    <w:rsid w:val="0067597D"/>
    <w:rsid w:val="006769BB"/>
    <w:rsid w:val="0067726C"/>
    <w:rsid w:val="0068005D"/>
    <w:rsid w:val="00696A2D"/>
    <w:rsid w:val="00697D63"/>
    <w:rsid w:val="006A03CA"/>
    <w:rsid w:val="006A2CEC"/>
    <w:rsid w:val="006B1016"/>
    <w:rsid w:val="006B1CD6"/>
    <w:rsid w:val="006B48B0"/>
    <w:rsid w:val="006B6D40"/>
    <w:rsid w:val="006C17C8"/>
    <w:rsid w:val="006C1EF1"/>
    <w:rsid w:val="006C2F57"/>
    <w:rsid w:val="006D23EB"/>
    <w:rsid w:val="006E396F"/>
    <w:rsid w:val="006E4934"/>
    <w:rsid w:val="006E4BE8"/>
    <w:rsid w:val="006E5872"/>
    <w:rsid w:val="006F0847"/>
    <w:rsid w:val="006F1050"/>
    <w:rsid w:val="006F164A"/>
    <w:rsid w:val="006F2395"/>
    <w:rsid w:val="00700C9B"/>
    <w:rsid w:val="007074E8"/>
    <w:rsid w:val="0071099B"/>
    <w:rsid w:val="00715602"/>
    <w:rsid w:val="00720410"/>
    <w:rsid w:val="00724DC1"/>
    <w:rsid w:val="00725811"/>
    <w:rsid w:val="007340B1"/>
    <w:rsid w:val="00736E64"/>
    <w:rsid w:val="00741DC4"/>
    <w:rsid w:val="0074558F"/>
    <w:rsid w:val="00752B2F"/>
    <w:rsid w:val="007668A0"/>
    <w:rsid w:val="0076702B"/>
    <w:rsid w:val="00770034"/>
    <w:rsid w:val="00774C3D"/>
    <w:rsid w:val="00780F6F"/>
    <w:rsid w:val="00794185"/>
    <w:rsid w:val="00797360"/>
    <w:rsid w:val="007A3809"/>
    <w:rsid w:val="007A3A0F"/>
    <w:rsid w:val="007C0090"/>
    <w:rsid w:val="007D07DF"/>
    <w:rsid w:val="007D0A05"/>
    <w:rsid w:val="007D1013"/>
    <w:rsid w:val="007D1171"/>
    <w:rsid w:val="007D156C"/>
    <w:rsid w:val="007D1ABE"/>
    <w:rsid w:val="007D755B"/>
    <w:rsid w:val="007E1E3B"/>
    <w:rsid w:val="007F4E0E"/>
    <w:rsid w:val="007F5F6F"/>
    <w:rsid w:val="007F680E"/>
    <w:rsid w:val="007F6B75"/>
    <w:rsid w:val="007F7C78"/>
    <w:rsid w:val="00805A19"/>
    <w:rsid w:val="00807913"/>
    <w:rsid w:val="0081347C"/>
    <w:rsid w:val="00815E3A"/>
    <w:rsid w:val="00817A83"/>
    <w:rsid w:val="00822AAB"/>
    <w:rsid w:val="0082724B"/>
    <w:rsid w:val="008416A8"/>
    <w:rsid w:val="00844082"/>
    <w:rsid w:val="00844F01"/>
    <w:rsid w:val="00847E77"/>
    <w:rsid w:val="0085263E"/>
    <w:rsid w:val="00855900"/>
    <w:rsid w:val="008567B9"/>
    <w:rsid w:val="00860B73"/>
    <w:rsid w:val="00874B78"/>
    <w:rsid w:val="008804DE"/>
    <w:rsid w:val="0088176B"/>
    <w:rsid w:val="00884E68"/>
    <w:rsid w:val="008870E1"/>
    <w:rsid w:val="008A58B2"/>
    <w:rsid w:val="008B34BE"/>
    <w:rsid w:val="008B4292"/>
    <w:rsid w:val="008B4818"/>
    <w:rsid w:val="008C10D9"/>
    <w:rsid w:val="00900894"/>
    <w:rsid w:val="00903195"/>
    <w:rsid w:val="00905D84"/>
    <w:rsid w:val="00911F70"/>
    <w:rsid w:val="00917A3E"/>
    <w:rsid w:val="00920EF5"/>
    <w:rsid w:val="00921579"/>
    <w:rsid w:val="00922E5A"/>
    <w:rsid w:val="00925A2E"/>
    <w:rsid w:val="00926BC2"/>
    <w:rsid w:val="0092755E"/>
    <w:rsid w:val="009278BE"/>
    <w:rsid w:val="00930FE4"/>
    <w:rsid w:val="00931B13"/>
    <w:rsid w:val="00936EA1"/>
    <w:rsid w:val="00943204"/>
    <w:rsid w:val="00952F52"/>
    <w:rsid w:val="00954FF6"/>
    <w:rsid w:val="009558D2"/>
    <w:rsid w:val="00955BAF"/>
    <w:rsid w:val="00960E9B"/>
    <w:rsid w:val="00963896"/>
    <w:rsid w:val="00964CB4"/>
    <w:rsid w:val="0096543B"/>
    <w:rsid w:val="00972244"/>
    <w:rsid w:val="009751AC"/>
    <w:rsid w:val="00977997"/>
    <w:rsid w:val="00982AE1"/>
    <w:rsid w:val="009A00ED"/>
    <w:rsid w:val="009A2A79"/>
    <w:rsid w:val="009A50F2"/>
    <w:rsid w:val="009B34DE"/>
    <w:rsid w:val="009C4553"/>
    <w:rsid w:val="009C4CE8"/>
    <w:rsid w:val="009C5489"/>
    <w:rsid w:val="009D6987"/>
    <w:rsid w:val="009E0DA3"/>
    <w:rsid w:val="009E1020"/>
    <w:rsid w:val="009E15F4"/>
    <w:rsid w:val="009E6F6E"/>
    <w:rsid w:val="009E7968"/>
    <w:rsid w:val="009F608B"/>
    <w:rsid w:val="00A018BD"/>
    <w:rsid w:val="00A0202D"/>
    <w:rsid w:val="00A0353A"/>
    <w:rsid w:val="00A03565"/>
    <w:rsid w:val="00A06ACB"/>
    <w:rsid w:val="00A0717F"/>
    <w:rsid w:val="00A0740F"/>
    <w:rsid w:val="00A07C51"/>
    <w:rsid w:val="00A11FD6"/>
    <w:rsid w:val="00A12675"/>
    <w:rsid w:val="00A250B6"/>
    <w:rsid w:val="00A30BBF"/>
    <w:rsid w:val="00A3661D"/>
    <w:rsid w:val="00A42B25"/>
    <w:rsid w:val="00A52FEF"/>
    <w:rsid w:val="00A620CD"/>
    <w:rsid w:val="00A62AD0"/>
    <w:rsid w:val="00A753C8"/>
    <w:rsid w:val="00A86544"/>
    <w:rsid w:val="00A900B4"/>
    <w:rsid w:val="00A95973"/>
    <w:rsid w:val="00A9602F"/>
    <w:rsid w:val="00AA09B4"/>
    <w:rsid w:val="00AA2BAB"/>
    <w:rsid w:val="00AB2E08"/>
    <w:rsid w:val="00AB385F"/>
    <w:rsid w:val="00AB475C"/>
    <w:rsid w:val="00AB6080"/>
    <w:rsid w:val="00AC280A"/>
    <w:rsid w:val="00AC317E"/>
    <w:rsid w:val="00AC5EE7"/>
    <w:rsid w:val="00AC742C"/>
    <w:rsid w:val="00AD642D"/>
    <w:rsid w:val="00AE1251"/>
    <w:rsid w:val="00AE26D8"/>
    <w:rsid w:val="00B04C4A"/>
    <w:rsid w:val="00B10F1D"/>
    <w:rsid w:val="00B16853"/>
    <w:rsid w:val="00B22350"/>
    <w:rsid w:val="00B366A3"/>
    <w:rsid w:val="00B36939"/>
    <w:rsid w:val="00B43497"/>
    <w:rsid w:val="00B43C44"/>
    <w:rsid w:val="00B442DB"/>
    <w:rsid w:val="00B45B07"/>
    <w:rsid w:val="00B47837"/>
    <w:rsid w:val="00B51B16"/>
    <w:rsid w:val="00B5224C"/>
    <w:rsid w:val="00B52DE5"/>
    <w:rsid w:val="00B55E86"/>
    <w:rsid w:val="00B56BA7"/>
    <w:rsid w:val="00B57237"/>
    <w:rsid w:val="00B66608"/>
    <w:rsid w:val="00B7572D"/>
    <w:rsid w:val="00B83A98"/>
    <w:rsid w:val="00B91420"/>
    <w:rsid w:val="00B93184"/>
    <w:rsid w:val="00B9758F"/>
    <w:rsid w:val="00BA25BD"/>
    <w:rsid w:val="00BA5D9C"/>
    <w:rsid w:val="00BB48D3"/>
    <w:rsid w:val="00BC0672"/>
    <w:rsid w:val="00BC4096"/>
    <w:rsid w:val="00BC7588"/>
    <w:rsid w:val="00BC7C6D"/>
    <w:rsid w:val="00BD15E7"/>
    <w:rsid w:val="00BE092A"/>
    <w:rsid w:val="00BF1317"/>
    <w:rsid w:val="00BF16FA"/>
    <w:rsid w:val="00BF4195"/>
    <w:rsid w:val="00BF4BF4"/>
    <w:rsid w:val="00BF5F85"/>
    <w:rsid w:val="00BF6B46"/>
    <w:rsid w:val="00BF6F3B"/>
    <w:rsid w:val="00C03D52"/>
    <w:rsid w:val="00C048E5"/>
    <w:rsid w:val="00C1350B"/>
    <w:rsid w:val="00C266F8"/>
    <w:rsid w:val="00C2677D"/>
    <w:rsid w:val="00C276FB"/>
    <w:rsid w:val="00C30A21"/>
    <w:rsid w:val="00C31A24"/>
    <w:rsid w:val="00C42EE8"/>
    <w:rsid w:val="00C4732D"/>
    <w:rsid w:val="00C54A8A"/>
    <w:rsid w:val="00C56069"/>
    <w:rsid w:val="00C57D83"/>
    <w:rsid w:val="00C638F0"/>
    <w:rsid w:val="00C63FB6"/>
    <w:rsid w:val="00C67989"/>
    <w:rsid w:val="00C7001A"/>
    <w:rsid w:val="00C70457"/>
    <w:rsid w:val="00C71660"/>
    <w:rsid w:val="00C730CD"/>
    <w:rsid w:val="00C765F1"/>
    <w:rsid w:val="00C76FC4"/>
    <w:rsid w:val="00C8101D"/>
    <w:rsid w:val="00C85492"/>
    <w:rsid w:val="00C91AAE"/>
    <w:rsid w:val="00C939A2"/>
    <w:rsid w:val="00C95FF8"/>
    <w:rsid w:val="00CA2431"/>
    <w:rsid w:val="00CA35A2"/>
    <w:rsid w:val="00CA38B8"/>
    <w:rsid w:val="00CA4A6C"/>
    <w:rsid w:val="00CA4D06"/>
    <w:rsid w:val="00CA66E6"/>
    <w:rsid w:val="00CA692A"/>
    <w:rsid w:val="00CA70A1"/>
    <w:rsid w:val="00CB0D6F"/>
    <w:rsid w:val="00CB46FF"/>
    <w:rsid w:val="00CC3189"/>
    <w:rsid w:val="00CE70E2"/>
    <w:rsid w:val="00CF2202"/>
    <w:rsid w:val="00CF3362"/>
    <w:rsid w:val="00CF488C"/>
    <w:rsid w:val="00D00597"/>
    <w:rsid w:val="00D01092"/>
    <w:rsid w:val="00D051AA"/>
    <w:rsid w:val="00D05913"/>
    <w:rsid w:val="00D120C1"/>
    <w:rsid w:val="00D1382D"/>
    <w:rsid w:val="00D169F4"/>
    <w:rsid w:val="00D31479"/>
    <w:rsid w:val="00D31664"/>
    <w:rsid w:val="00D334FB"/>
    <w:rsid w:val="00D36F96"/>
    <w:rsid w:val="00D4021B"/>
    <w:rsid w:val="00D45478"/>
    <w:rsid w:val="00D51B62"/>
    <w:rsid w:val="00D57E45"/>
    <w:rsid w:val="00D6395A"/>
    <w:rsid w:val="00D64130"/>
    <w:rsid w:val="00D64410"/>
    <w:rsid w:val="00D71D16"/>
    <w:rsid w:val="00D80A74"/>
    <w:rsid w:val="00D81040"/>
    <w:rsid w:val="00D8619B"/>
    <w:rsid w:val="00D87105"/>
    <w:rsid w:val="00D90EDE"/>
    <w:rsid w:val="00D9118A"/>
    <w:rsid w:val="00D97262"/>
    <w:rsid w:val="00DA2607"/>
    <w:rsid w:val="00DA472F"/>
    <w:rsid w:val="00DB05BA"/>
    <w:rsid w:val="00DB1923"/>
    <w:rsid w:val="00DC225D"/>
    <w:rsid w:val="00DC26CD"/>
    <w:rsid w:val="00DC2B54"/>
    <w:rsid w:val="00DD0C30"/>
    <w:rsid w:val="00DD619B"/>
    <w:rsid w:val="00DD6DFF"/>
    <w:rsid w:val="00DD78F4"/>
    <w:rsid w:val="00DE05F0"/>
    <w:rsid w:val="00DE091A"/>
    <w:rsid w:val="00DE27A5"/>
    <w:rsid w:val="00DE463D"/>
    <w:rsid w:val="00DF4A4D"/>
    <w:rsid w:val="00DF5282"/>
    <w:rsid w:val="00E0446E"/>
    <w:rsid w:val="00E05197"/>
    <w:rsid w:val="00E05779"/>
    <w:rsid w:val="00E05E45"/>
    <w:rsid w:val="00E10732"/>
    <w:rsid w:val="00E142C4"/>
    <w:rsid w:val="00E2309C"/>
    <w:rsid w:val="00E25172"/>
    <w:rsid w:val="00E26975"/>
    <w:rsid w:val="00E416EE"/>
    <w:rsid w:val="00E41C6C"/>
    <w:rsid w:val="00E41EE0"/>
    <w:rsid w:val="00E51B78"/>
    <w:rsid w:val="00E72D56"/>
    <w:rsid w:val="00E742C6"/>
    <w:rsid w:val="00E74804"/>
    <w:rsid w:val="00E82340"/>
    <w:rsid w:val="00E8326B"/>
    <w:rsid w:val="00E8402C"/>
    <w:rsid w:val="00E852E4"/>
    <w:rsid w:val="00E90C23"/>
    <w:rsid w:val="00E913A6"/>
    <w:rsid w:val="00E91860"/>
    <w:rsid w:val="00E91B3A"/>
    <w:rsid w:val="00EB5A16"/>
    <w:rsid w:val="00EB6CD8"/>
    <w:rsid w:val="00EC62C4"/>
    <w:rsid w:val="00EE4782"/>
    <w:rsid w:val="00EF0305"/>
    <w:rsid w:val="00EF723D"/>
    <w:rsid w:val="00F01859"/>
    <w:rsid w:val="00F034B7"/>
    <w:rsid w:val="00F0398A"/>
    <w:rsid w:val="00F05D3E"/>
    <w:rsid w:val="00F102AF"/>
    <w:rsid w:val="00F16014"/>
    <w:rsid w:val="00F202CF"/>
    <w:rsid w:val="00F23950"/>
    <w:rsid w:val="00F258D0"/>
    <w:rsid w:val="00F30C92"/>
    <w:rsid w:val="00F37B64"/>
    <w:rsid w:val="00F4642B"/>
    <w:rsid w:val="00F61200"/>
    <w:rsid w:val="00F63070"/>
    <w:rsid w:val="00F6320C"/>
    <w:rsid w:val="00F6392B"/>
    <w:rsid w:val="00F64C13"/>
    <w:rsid w:val="00F664E0"/>
    <w:rsid w:val="00F723CE"/>
    <w:rsid w:val="00F76174"/>
    <w:rsid w:val="00F804E2"/>
    <w:rsid w:val="00F838FD"/>
    <w:rsid w:val="00F83F91"/>
    <w:rsid w:val="00F905D0"/>
    <w:rsid w:val="00FB2D91"/>
    <w:rsid w:val="00FB5364"/>
    <w:rsid w:val="00FC6A68"/>
    <w:rsid w:val="00FD100A"/>
    <w:rsid w:val="00FD2171"/>
    <w:rsid w:val="00FE1E03"/>
    <w:rsid w:val="00FE2931"/>
    <w:rsid w:val="00FE38CC"/>
    <w:rsid w:val="00FF05E9"/>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E9B62C-3BD2-42D7-AA1E-F560450F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85EF0-D7EB-43B4-AC7F-17D28BCFF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1613</Words>
  <Characters>8716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2022-09-01T13:17:00Z</cp:lastPrinted>
  <dcterms:created xsi:type="dcterms:W3CDTF">2022-09-01T13:19:00Z</dcterms:created>
  <dcterms:modified xsi:type="dcterms:W3CDTF">2022-09-01T13:19:00Z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